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9547" w14:textId="45D35419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105C8D" w14:textId="4975003C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4305EF" w14:textId="78E7067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BCF69C" w14:textId="1CC2317B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FF180E" w14:textId="63621549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FDB306" w14:textId="731BE4F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E632CF" w14:textId="3CC0C63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AACB9E" w14:textId="322329A8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CC5EFF" w14:textId="024D91E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A4F979" w14:textId="57C6DF4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E935BE" w14:textId="474F8A0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4B0469" w14:textId="352BEB7C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Community Health Assessment</w:t>
      </w:r>
    </w:p>
    <w:p w14:paraId="70BB47EC" w14:textId="3B99056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FE6951" w14:textId="63F03C4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ADF678" w14:textId="537A9437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Full Name [no credentials]</w:t>
      </w:r>
    </w:p>
    <w:p w14:paraId="709A25AA" w14:textId="79607D9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B6DE2" w14:textId="3004D682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 of Nursing and Health Sciences, Capella University</w:t>
      </w:r>
    </w:p>
    <w:p w14:paraId="60D1A8A6" w14:textId="7147CF45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CCBD7" w14:textId="588537CA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NURS-FPX6218 Leading the Future of Health Care</w:t>
      </w:r>
    </w:p>
    <w:p w14:paraId="1DAFAF97" w14:textId="5F84080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4C74F1" w14:textId="52694EEB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Assessing Community Health Care Needs</w:t>
      </w:r>
    </w:p>
    <w:p w14:paraId="1C684C75" w14:textId="270922EB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6421E" w14:textId="0C317B88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Instructor’s Name</w:t>
      </w:r>
    </w:p>
    <w:p w14:paraId="1D8EE3BF" w14:textId="1B2F98B4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1530B6" w14:textId="4C6FE818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Month, Year</w:t>
      </w:r>
    </w:p>
    <w:p w14:paraId="70CCAF86" w14:textId="532B99AE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41D8D96" w14:textId="33734E4C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5DFE0E9" w14:textId="5575EC8C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1D416C3" w14:textId="4BBAE044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6486010" w14:textId="0500BFAC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65C5EA5" w14:textId="7378926D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1D4F5238" w14:textId="2297A890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A36A52A" w14:textId="7152AE07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480B1A04" w14:textId="26DC04A1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51FFBB21" w14:textId="3C781F43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0CC1DB4C" w14:textId="142C33E7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8A2BADD" w14:textId="6EA21F7F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725F8B17" w14:textId="7136EACA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155F5885" w14:textId="1DEC723B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4F6B7C9F" w14:textId="41AFC46E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5148568E" w14:textId="6F7EFEE0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1570D1A1" w14:textId="223607D4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5572E494" w14:textId="631DF3A1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359F64A6" w14:textId="049970B1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2832B77" w14:textId="15A28256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908A050" w14:textId="56BCEDCE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57712D05" w14:textId="7879F11E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1ADACB15" w14:textId="4E9FA429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2D750A38" w14:textId="670B2947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8CB4232" w14:textId="3D0227E5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24ED8257" w14:textId="1DCA05A4" w:rsidR="002F4034" w:rsidRDefault="002F4034" w:rsidP="5FDD7DBB">
      <w:pPr>
        <w:spacing w:after="0" w:line="240" w:lineRule="auto"/>
        <w:rPr>
          <w:rFonts w:ascii="Candara" w:eastAsia="Candara" w:hAnsi="Candara" w:cs="Candara"/>
          <w:color w:val="000000" w:themeColor="text1"/>
          <w:sz w:val="20"/>
          <w:szCs w:val="20"/>
        </w:rPr>
      </w:pPr>
    </w:p>
    <w:p w14:paraId="6900D851" w14:textId="78905C1E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Community Health Assessment</w:t>
      </w:r>
    </w:p>
    <w:p w14:paraId="3A0A1DFE" w14:textId="5DEAE169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4880E" w14:textId="2CA85455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Note:  </w:t>
      </w: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Delete this note and all instructions from worksheet before submitting it.</w:t>
      </w:r>
    </w:p>
    <w:p w14:paraId="1982C715" w14:textId="21E150A7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FB4DC" w14:textId="7A6222BC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General Condition and Public Health Needs</w:t>
      </w:r>
    </w:p>
    <w:p w14:paraId="2111DEF1" w14:textId="58AA2A32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F20E5A" w14:textId="592A99C5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Based on your windshield survey, summarize the general condition and needs of your selected community from a public health perspective.  </w:t>
      </w:r>
    </w:p>
    <w:p w14:paraId="509B49D8" w14:textId="6A2ED65E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FFB74" w14:textId="19677732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Environmental Analysis </w:t>
      </w:r>
    </w:p>
    <w:p w14:paraId="618DF1E6" w14:textId="31AB9D05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6983F" w14:textId="42CDF961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Social Determinants of Health</w:t>
      </w:r>
    </w:p>
    <w:p w14:paraId="595F4C4B" w14:textId="4CEF14CF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0A1CDD" w14:textId="320F9F70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your environmental analysis, summarize the environmental factors affecting population health in your selected community, including the social determinants affecting community health.</w:t>
      </w:r>
    </w:p>
    <w:p w14:paraId="067F2B90" w14:textId="38FA72E7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D9BA33" w14:textId="6DBD92F6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Executive Summary</w:t>
      </w:r>
    </w:p>
    <w:p w14:paraId="13C5CC4A" w14:textId="2D833362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633E272" w14:textId="7FD6F698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 a prioritized summary of your windshield survey and environmental analysis findings for the Vila Health executives.  </w:t>
      </w:r>
    </w:p>
    <w:p w14:paraId="54B86DF9" w14:textId="2B2F6E80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F85DF" w14:textId="584849A2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3DEF542" w14:textId="2766526D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E5B33DD" w14:textId="1FBA30DE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9811905" w14:textId="43A95997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D44A8BC" w14:textId="57C17576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046EB1" w14:textId="058D3E85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43FA03F" w14:textId="6B636131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1598F28" w14:textId="1EE39CFF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97419B2" w14:textId="0E5A784F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004A717" w14:textId="56380163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655506" w14:textId="2DB2B21E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72D677C" w14:textId="222C1B95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D1AABD3" w14:textId="30865ADF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91ADC7D" w14:textId="62CDB7EA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AEAC679" w14:textId="425ED44A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49F874E" w14:textId="20DE4F58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001B284" w14:textId="08AFE69B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A238E39" w14:textId="13D85CA1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639B58F" w14:textId="1786CF88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4FB447D" w14:textId="22229B29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DFF2814" w14:textId="29A51AEF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12CC3D1" w14:textId="159E1B7E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6691366" w14:textId="10899372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9FCCA1E" w14:textId="035A78DC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9E4C5E2" w14:textId="6A867812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172A1E8" w14:textId="2960E938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CD65602" w14:textId="60701820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97D9F4D" w14:textId="5298E03B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C3CC8E7" w14:textId="1486A658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7C0E37B" w14:textId="6962B348" w:rsidR="002F4034" w:rsidRDefault="002F4034" w:rsidP="5FDD7DBB">
      <w:pPr>
        <w:spacing w:after="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452FC7CE" w14:textId="68A15251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77509C32" w14:textId="6DCFA2DC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0AFBB6" w14:textId="1278D69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45085F" w14:textId="05977D8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CE09CF" w14:textId="56631B95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3AD003" w14:textId="6D585BB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287DF3" w14:textId="39D19540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4951B" w14:textId="60083A67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78618" w14:textId="1991F4EE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12C350" w14:textId="637A9D6A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DC6983" w14:textId="657FB8D0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A29F8C" w14:textId="33D0F7A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FDA493" w14:textId="7D00AFB4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C84354" w14:textId="7345D988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D0B8D0" w14:textId="4A6CFF62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A9DC76" w14:textId="050F1A0F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70C694" w14:textId="42419CCA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219006" w14:textId="3D36D21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253938" w14:textId="7FC10B37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87CB04" w14:textId="52B3F0B8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C3AF7D" w14:textId="7A43FC4D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E2570F" w14:textId="737380A2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9D9602" w14:textId="624C654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DA686" w14:textId="29106F2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1BB8D4" w14:textId="131B0540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BC9D51" w14:textId="5C45A4EF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C1D114" w14:textId="4C4A1E5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44CCE9" w14:textId="456527E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5916DE" w14:textId="3E4F10D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74BEC1" w14:textId="142A94DF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82CC8A" w14:textId="26CF701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6F8B02" w14:textId="39ACD641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9ED578" w14:textId="413F48B2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40F331" w14:textId="21878BB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72595D" w14:textId="37A2DAFC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4A8DB5" w14:textId="6772F71B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7C127E" w14:textId="3F496C78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22BAB3" w14:textId="6F595040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FCFDA4" w14:textId="4191F572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0CEA33" w14:textId="5082C763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050FB3" w14:textId="0C84C5A5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939B94" w14:textId="2FDF3318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8EEB06" w14:textId="57A6E59D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D8533" w14:textId="2D65A944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D1F335" w14:textId="32A6DDFA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64594" w14:textId="4561EE75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D18AA0" w14:textId="2DDFF07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8A05F3" w14:textId="7AADD192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5B97F" w14:textId="271B3B40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332054" w14:textId="536E83F3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Appendix</w:t>
      </w:r>
    </w:p>
    <w:p w14:paraId="0B2FF16A" w14:textId="483F3F49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91021A" w14:textId="77552474" w:rsidR="002F4034" w:rsidRDefault="5B2BC7E7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1: Windshield Survey and Environmental Analysis</w:t>
      </w:r>
    </w:p>
    <w:p w14:paraId="3325D80D" w14:textId="758CC5C6" w:rsidR="002F4034" w:rsidRDefault="002F4034" w:rsidP="5FDD7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C08D36" w14:textId="6466EBB5" w:rsidR="002F4034" w:rsidRDefault="5B2BC7E7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D7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Directions:  Enter the information for each category in columns 2-5.  Add additional rows for each category you might need.</w:t>
      </w:r>
    </w:p>
    <w:p w14:paraId="10C8D0C2" w14:textId="47CCE668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ECD368" w14:textId="22CBA49E" w:rsidR="002F4034" w:rsidRDefault="002F4034" w:rsidP="5FDD7D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1723"/>
        <w:gridCol w:w="1867"/>
        <w:gridCol w:w="1578"/>
        <w:gridCol w:w="2096"/>
      </w:tblGrid>
      <w:tr w:rsidR="5FDD7DBB" w14:paraId="193F8F8A" w14:textId="77777777" w:rsidTr="5FDD7DBB">
        <w:trPr>
          <w:trHeight w:val="300"/>
        </w:trPr>
        <w:tc>
          <w:tcPr>
            <w:tcW w:w="2096" w:type="dxa"/>
            <w:shd w:val="clear" w:color="auto" w:fill="E7E6E6" w:themeFill="background2"/>
          </w:tcPr>
          <w:p w14:paraId="6DC06750" w14:textId="03A1BA24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46ADF6" w14:textId="773053C1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723" w:type="dxa"/>
            <w:shd w:val="clear" w:color="auto" w:fill="E7E6E6" w:themeFill="background2"/>
          </w:tcPr>
          <w:p w14:paraId="073C9D9E" w14:textId="434FC366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10047E" w14:textId="163905E1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867" w:type="dxa"/>
            <w:shd w:val="clear" w:color="auto" w:fill="E7E6E6" w:themeFill="background2"/>
          </w:tcPr>
          <w:p w14:paraId="25455B79" w14:textId="79062DA0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0D66DA" w14:textId="2A45D71E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Observations and Impressions</w:t>
            </w:r>
          </w:p>
        </w:tc>
        <w:tc>
          <w:tcPr>
            <w:tcW w:w="1578" w:type="dxa"/>
            <w:shd w:val="clear" w:color="auto" w:fill="E7E6E6" w:themeFill="background2"/>
          </w:tcPr>
          <w:p w14:paraId="7440D18F" w14:textId="073C54A7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2A0081" w14:textId="684C3E89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SWOT Category</w:t>
            </w:r>
          </w:p>
        </w:tc>
        <w:tc>
          <w:tcPr>
            <w:tcW w:w="2096" w:type="dxa"/>
            <w:shd w:val="clear" w:color="auto" w:fill="E7E6E6" w:themeFill="background2"/>
          </w:tcPr>
          <w:p w14:paraId="7076CE54" w14:textId="3170B364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BA90B4" w14:textId="0F470F0D" w:rsidR="5FDD7DBB" w:rsidRDefault="5FDD7DBB" w:rsidP="5FDD7DB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5FDD7DBB" w14:paraId="2F825B29" w14:textId="77777777" w:rsidTr="5FDD7DBB">
        <w:trPr>
          <w:trHeight w:val="300"/>
        </w:trPr>
        <w:tc>
          <w:tcPr>
            <w:tcW w:w="2096" w:type="dxa"/>
          </w:tcPr>
          <w:p w14:paraId="63A8AF9D" w14:textId="462EC3DF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Size of Community</w:t>
            </w:r>
          </w:p>
        </w:tc>
        <w:tc>
          <w:tcPr>
            <w:tcW w:w="1723" w:type="dxa"/>
          </w:tcPr>
          <w:p w14:paraId="4B47FE6E" w14:textId="306FD0A6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8385A69" w14:textId="77099D62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60F990E" w14:textId="15B35E7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0490BCB" w14:textId="164ED83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7B96639A" w14:textId="77777777" w:rsidTr="5FDD7DBB">
        <w:trPr>
          <w:trHeight w:val="300"/>
        </w:trPr>
        <w:tc>
          <w:tcPr>
            <w:tcW w:w="2096" w:type="dxa"/>
          </w:tcPr>
          <w:p w14:paraId="33D10835" w14:textId="6BD0107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1723" w:type="dxa"/>
          </w:tcPr>
          <w:p w14:paraId="1EB869FF" w14:textId="680E49D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320C21C" w14:textId="0F358B4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9E9727E" w14:textId="241F1E9E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8A3409F" w14:textId="20FFED9E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22EA76EE" w14:textId="77777777" w:rsidTr="5FDD7DBB">
        <w:trPr>
          <w:trHeight w:val="300"/>
        </w:trPr>
        <w:tc>
          <w:tcPr>
            <w:tcW w:w="2096" w:type="dxa"/>
          </w:tcPr>
          <w:p w14:paraId="4E932A7E" w14:textId="749AA4F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Demographics</w:t>
            </w:r>
          </w:p>
        </w:tc>
        <w:tc>
          <w:tcPr>
            <w:tcW w:w="1723" w:type="dxa"/>
          </w:tcPr>
          <w:p w14:paraId="056FC45B" w14:textId="1C992E62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A28E457" w14:textId="5698403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4809F26" w14:textId="1E7E8B42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5D9831D" w14:textId="7647A75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646F6F7A" w14:textId="77777777" w:rsidTr="5FDD7DBB">
        <w:trPr>
          <w:trHeight w:val="300"/>
        </w:trPr>
        <w:tc>
          <w:tcPr>
            <w:tcW w:w="2096" w:type="dxa"/>
          </w:tcPr>
          <w:p w14:paraId="122E99A7" w14:textId="25DECD3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Ethnicity/Diversity</w:t>
            </w:r>
          </w:p>
        </w:tc>
        <w:tc>
          <w:tcPr>
            <w:tcW w:w="1723" w:type="dxa"/>
          </w:tcPr>
          <w:p w14:paraId="68DDF61C" w14:textId="0A653B09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9627159" w14:textId="5DBF184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23D5906" w14:textId="27F60842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AB86925" w14:textId="257E0AB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24D256C5" w14:textId="77777777" w:rsidTr="5FDD7DBB">
        <w:trPr>
          <w:trHeight w:val="300"/>
        </w:trPr>
        <w:tc>
          <w:tcPr>
            <w:tcW w:w="2096" w:type="dxa"/>
          </w:tcPr>
          <w:p w14:paraId="7F247B13" w14:textId="762A09C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Health Care Services</w:t>
            </w:r>
          </w:p>
        </w:tc>
        <w:tc>
          <w:tcPr>
            <w:tcW w:w="1723" w:type="dxa"/>
          </w:tcPr>
          <w:p w14:paraId="21DAE3D3" w14:textId="3FC47EB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1EE0711A" w14:textId="1D4F0FA1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9073ED6" w14:textId="5E4C3567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D0E22E3" w14:textId="46AB91E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2781D3CF" w14:textId="77777777" w:rsidTr="5FDD7DBB">
        <w:trPr>
          <w:trHeight w:val="300"/>
        </w:trPr>
        <w:tc>
          <w:tcPr>
            <w:tcW w:w="2096" w:type="dxa"/>
          </w:tcPr>
          <w:p w14:paraId="66E68D66" w14:textId="2E3742C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Education/Schools</w:t>
            </w:r>
          </w:p>
        </w:tc>
        <w:tc>
          <w:tcPr>
            <w:tcW w:w="1723" w:type="dxa"/>
          </w:tcPr>
          <w:p w14:paraId="5DB10977" w14:textId="09F59F75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C16CD23" w14:textId="5D7794A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8F96904" w14:textId="75C13F9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091E3FE" w14:textId="32942AC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23BED242" w14:textId="77777777" w:rsidTr="5FDD7DBB">
        <w:trPr>
          <w:trHeight w:val="300"/>
        </w:trPr>
        <w:tc>
          <w:tcPr>
            <w:tcW w:w="2096" w:type="dxa"/>
          </w:tcPr>
          <w:p w14:paraId="79580FE0" w14:textId="631504A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Religion/Churches</w:t>
            </w:r>
          </w:p>
        </w:tc>
        <w:tc>
          <w:tcPr>
            <w:tcW w:w="1723" w:type="dxa"/>
          </w:tcPr>
          <w:p w14:paraId="69BEDCEF" w14:textId="282A15D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1A82671" w14:textId="782E1E5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8944DC9" w14:textId="64302ED8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D70426D" w14:textId="093614A1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13DF0330" w14:textId="77777777" w:rsidTr="5FDD7DBB">
        <w:trPr>
          <w:trHeight w:val="300"/>
        </w:trPr>
        <w:tc>
          <w:tcPr>
            <w:tcW w:w="2096" w:type="dxa"/>
          </w:tcPr>
          <w:p w14:paraId="317B8C3E" w14:textId="16EE5A7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DD7DBB">
              <w:rPr>
                <w:rFonts w:ascii="Times New Roman" w:eastAsia="Times New Roman" w:hAnsi="Times New Roman" w:cs="Times New Roman"/>
                <w:sz w:val="24"/>
                <w:szCs w:val="24"/>
              </w:rPr>
              <w:t>Businesses</w:t>
            </w:r>
          </w:p>
        </w:tc>
        <w:tc>
          <w:tcPr>
            <w:tcW w:w="1723" w:type="dxa"/>
          </w:tcPr>
          <w:p w14:paraId="1EA0A19D" w14:textId="6840EC6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4717BE5" w14:textId="06576FC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AD73729" w14:textId="7493389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7D3B253A" w14:textId="668F45F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40B049E2" w14:textId="77777777" w:rsidTr="5FDD7DBB">
        <w:trPr>
          <w:trHeight w:val="300"/>
        </w:trPr>
        <w:tc>
          <w:tcPr>
            <w:tcW w:w="2096" w:type="dxa"/>
          </w:tcPr>
          <w:p w14:paraId="6EACCA54" w14:textId="5763A156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30E8903" w14:textId="580E9D6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917D297" w14:textId="6BB2E69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8D76750" w14:textId="463164B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019BF90" w14:textId="6E63F6F5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400D1027" w14:textId="77777777" w:rsidTr="5FDD7DBB">
        <w:trPr>
          <w:trHeight w:val="300"/>
        </w:trPr>
        <w:tc>
          <w:tcPr>
            <w:tcW w:w="2096" w:type="dxa"/>
          </w:tcPr>
          <w:p w14:paraId="3A61C41C" w14:textId="66551FB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5A40F15" w14:textId="3E3254E9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C43F45B" w14:textId="0665DEFF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3A94629" w14:textId="02B806A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DACA7BC" w14:textId="4A8524D8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05718A0C" w14:textId="77777777" w:rsidTr="5FDD7DBB">
        <w:trPr>
          <w:trHeight w:val="300"/>
        </w:trPr>
        <w:tc>
          <w:tcPr>
            <w:tcW w:w="2096" w:type="dxa"/>
          </w:tcPr>
          <w:p w14:paraId="153DE80E" w14:textId="0D66BB51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718627" w14:textId="78F9BDD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626EF2C7" w14:textId="46438306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A31CCF7" w14:textId="7574DCEE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0117E8C" w14:textId="5AF6A0BF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01F30D8A" w14:textId="77777777" w:rsidTr="5FDD7DBB">
        <w:trPr>
          <w:trHeight w:val="300"/>
        </w:trPr>
        <w:tc>
          <w:tcPr>
            <w:tcW w:w="2096" w:type="dxa"/>
          </w:tcPr>
          <w:p w14:paraId="58158626" w14:textId="34CB6E49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88F055" w14:textId="2B2236E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18A2B2E" w14:textId="2439423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4003D5A" w14:textId="414F48C9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47192E9" w14:textId="20CFE90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065B1206" w14:textId="77777777" w:rsidTr="5FDD7DBB">
        <w:trPr>
          <w:trHeight w:val="300"/>
        </w:trPr>
        <w:tc>
          <w:tcPr>
            <w:tcW w:w="2096" w:type="dxa"/>
          </w:tcPr>
          <w:p w14:paraId="2EC5DEA4" w14:textId="4F239C4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981063" w14:textId="4BF08586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B761BEC" w14:textId="6752C9CF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AE62A58" w14:textId="12009C8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675AD3C" w14:textId="15455E4B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43582A8A" w14:textId="77777777" w:rsidTr="5FDD7DBB">
        <w:trPr>
          <w:trHeight w:val="300"/>
        </w:trPr>
        <w:tc>
          <w:tcPr>
            <w:tcW w:w="2096" w:type="dxa"/>
          </w:tcPr>
          <w:p w14:paraId="1BACC6BB" w14:textId="19BFFD7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32DC92E" w14:textId="00007C05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614B1890" w14:textId="18824CBD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DFDF47A" w14:textId="67B3E41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1BFCF32" w14:textId="0B00D294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497E7919" w14:textId="77777777" w:rsidTr="5FDD7DBB">
        <w:trPr>
          <w:trHeight w:val="300"/>
        </w:trPr>
        <w:tc>
          <w:tcPr>
            <w:tcW w:w="2096" w:type="dxa"/>
          </w:tcPr>
          <w:p w14:paraId="2DC04AC1" w14:textId="6BFC9B0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E32C989" w14:textId="775854A5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5C7F0000" w14:textId="7CECE943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3C8E44F" w14:textId="42FCB5C5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B2F6269" w14:textId="00900880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FDD7DBB" w14:paraId="34C2487E" w14:textId="77777777" w:rsidTr="5FDD7DBB">
        <w:trPr>
          <w:trHeight w:val="300"/>
        </w:trPr>
        <w:tc>
          <w:tcPr>
            <w:tcW w:w="2096" w:type="dxa"/>
          </w:tcPr>
          <w:p w14:paraId="5357D245" w14:textId="3D102BEC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A66D84" w14:textId="3CA5270A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A1CA960" w14:textId="4C408A9E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40CFD18" w14:textId="636ECD89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BEC2AF7" w14:textId="5DDEA4E8" w:rsidR="5FDD7DBB" w:rsidRDefault="5FDD7DBB" w:rsidP="5FDD7D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5BC5BBB6" w:rsidR="002F4034" w:rsidRDefault="002F4034" w:rsidP="5FDD7DBB"/>
    <w:sectPr w:rsidR="002F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02EE28"/>
    <w:rsid w:val="002F4034"/>
    <w:rsid w:val="006B1CD4"/>
    <w:rsid w:val="1502EE28"/>
    <w:rsid w:val="1D38E6D0"/>
    <w:rsid w:val="5B2BC7E7"/>
    <w:rsid w:val="5FD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40E0"/>
  <w15:chartTrackingRefBased/>
  <w15:docId w15:val="{0A154880-238E-4E62-8141-BB7C822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4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Aclin, Nicole</dc:creator>
  <cp:keywords/>
  <dc:description/>
  <cp:lastModifiedBy>Schempp, Stephanie</cp:lastModifiedBy>
  <cp:revision>2</cp:revision>
  <dcterms:created xsi:type="dcterms:W3CDTF">2023-02-07T15:00:00Z</dcterms:created>
  <dcterms:modified xsi:type="dcterms:W3CDTF">2023-02-07T15:00:00Z</dcterms:modified>
</cp:coreProperties>
</file>