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C11E" w14:textId="77777777" w:rsidR="00821903" w:rsidRPr="00821903" w:rsidRDefault="00821903" w:rsidP="00821903">
      <w:r w:rsidRPr="00821903">
        <w:rPr>
          <w:b/>
          <w:bCs/>
        </w:rPr>
        <w:t>To Prepare:</w:t>
      </w:r>
    </w:p>
    <w:p w14:paraId="0E439BBB" w14:textId="77777777" w:rsidR="00821903" w:rsidRPr="00821903" w:rsidRDefault="00821903" w:rsidP="00821903">
      <w:pPr>
        <w:numPr>
          <w:ilvl w:val="0"/>
          <w:numId w:val="1"/>
        </w:numPr>
      </w:pPr>
      <w:r w:rsidRPr="00821903">
        <w:t>Review the Resources and examine the Clark Healthy Workplace Inventory, found on page 20 of Clark (2015).</w:t>
      </w:r>
    </w:p>
    <w:p w14:paraId="52BA03EA" w14:textId="77777777" w:rsidR="00821903" w:rsidRPr="00821903" w:rsidRDefault="00821903" w:rsidP="00821903">
      <w:pPr>
        <w:numPr>
          <w:ilvl w:val="0"/>
          <w:numId w:val="1"/>
        </w:numPr>
      </w:pPr>
      <w:r w:rsidRPr="00821903">
        <w:t>Review the Work Environment Assessment Template*.</w:t>
      </w:r>
    </w:p>
    <w:p w14:paraId="4534FD93" w14:textId="77777777" w:rsidR="00821903" w:rsidRPr="00821903" w:rsidRDefault="00821903" w:rsidP="00821903">
      <w:pPr>
        <w:numPr>
          <w:ilvl w:val="0"/>
          <w:numId w:val="1"/>
        </w:numPr>
      </w:pPr>
      <w:r w:rsidRPr="00821903">
        <w:t>Reflect on the output of your Discussion post regarding your evaluation of workplace civility and the feedback received from colleagues.</w:t>
      </w:r>
    </w:p>
    <w:p w14:paraId="1CF0DAE1" w14:textId="77777777" w:rsidR="00821903" w:rsidRPr="00821903" w:rsidRDefault="00821903" w:rsidP="00821903">
      <w:pPr>
        <w:numPr>
          <w:ilvl w:val="0"/>
          <w:numId w:val="1"/>
        </w:numPr>
      </w:pPr>
      <w:r w:rsidRPr="00821903">
        <w:t>Select and review one or more of the following articles found in the Resources:</w:t>
      </w:r>
    </w:p>
    <w:p w14:paraId="5F09A17C" w14:textId="77777777" w:rsidR="00821903" w:rsidRPr="00821903" w:rsidRDefault="00821903" w:rsidP="00821903">
      <w:pPr>
        <w:numPr>
          <w:ilvl w:val="1"/>
          <w:numId w:val="1"/>
        </w:numPr>
      </w:pPr>
      <w:r w:rsidRPr="00821903">
        <w:t>Clark (2019)</w:t>
      </w:r>
    </w:p>
    <w:p w14:paraId="0F84F149" w14:textId="77777777" w:rsidR="00821903" w:rsidRPr="00821903" w:rsidRDefault="00821903" w:rsidP="00821903">
      <w:pPr>
        <w:numPr>
          <w:ilvl w:val="1"/>
          <w:numId w:val="1"/>
        </w:numPr>
      </w:pPr>
      <w:r w:rsidRPr="00821903">
        <w:t>Hover and Williams (2022)</w:t>
      </w:r>
    </w:p>
    <w:p w14:paraId="7A292BD2" w14:textId="77777777" w:rsidR="00821903" w:rsidRPr="00821903" w:rsidRDefault="00821903" w:rsidP="00821903">
      <w:pPr>
        <w:numPr>
          <w:ilvl w:val="1"/>
          <w:numId w:val="1"/>
        </w:numPr>
      </w:pPr>
      <w:r w:rsidRPr="00821903">
        <w:t>Lee and Miller (2022)</w:t>
      </w:r>
    </w:p>
    <w:p w14:paraId="1883213C" w14:textId="77777777" w:rsidR="00821903" w:rsidRPr="00821903" w:rsidRDefault="00821903" w:rsidP="00821903">
      <w:pPr>
        <w:numPr>
          <w:ilvl w:val="1"/>
          <w:numId w:val="1"/>
        </w:numPr>
      </w:pPr>
      <w:r w:rsidRPr="00821903">
        <w:t>McDermott, Bernard, and Hathaway (2021)</w:t>
      </w:r>
    </w:p>
    <w:p w14:paraId="799EBDB4" w14:textId="77777777" w:rsidR="00821903" w:rsidRPr="00821903" w:rsidRDefault="00821903" w:rsidP="00821903">
      <w:r w:rsidRPr="00821903">
        <w:t>*Template completed in the Week 7 discussion should not be submitted with this assignment.</w:t>
      </w:r>
    </w:p>
    <w:p w14:paraId="1AF84550" w14:textId="77777777" w:rsidR="00821903" w:rsidRPr="00821903" w:rsidRDefault="00821903" w:rsidP="00821903">
      <w:r w:rsidRPr="00821903">
        <w:rPr>
          <w:b/>
          <w:bCs/>
        </w:rPr>
        <w:t>Part 1: Work Environment Assessment (1-2 pages)</w:t>
      </w:r>
    </w:p>
    <w:p w14:paraId="4187DCBD" w14:textId="77777777" w:rsidR="00821903" w:rsidRPr="00821903" w:rsidRDefault="00821903" w:rsidP="00821903">
      <w:pPr>
        <w:numPr>
          <w:ilvl w:val="0"/>
          <w:numId w:val="2"/>
        </w:numPr>
      </w:pPr>
      <w:r w:rsidRPr="00821903">
        <w:t>Review the Work Environment Assessment Template you completed for this Module’s Discussion.</w:t>
      </w:r>
    </w:p>
    <w:p w14:paraId="142C0DDD" w14:textId="77777777" w:rsidR="00821903" w:rsidRPr="00821903" w:rsidRDefault="00821903" w:rsidP="00821903">
      <w:pPr>
        <w:numPr>
          <w:ilvl w:val="0"/>
          <w:numId w:val="2"/>
        </w:numPr>
      </w:pPr>
      <w:r w:rsidRPr="00821903">
        <w:t xml:space="preserve">Describe the results of the Work Environment Assessment you completed </w:t>
      </w:r>
      <w:proofErr w:type="gramStart"/>
      <w:r w:rsidRPr="00821903">
        <w:t>on</w:t>
      </w:r>
      <w:proofErr w:type="gramEnd"/>
      <w:r w:rsidRPr="00821903">
        <w:t xml:space="preserve"> your workplace.</w:t>
      </w:r>
    </w:p>
    <w:p w14:paraId="791C8A88" w14:textId="77777777" w:rsidR="00821903" w:rsidRPr="00821903" w:rsidRDefault="00821903" w:rsidP="00821903">
      <w:pPr>
        <w:numPr>
          <w:ilvl w:val="0"/>
          <w:numId w:val="2"/>
        </w:numPr>
      </w:pPr>
      <w:r w:rsidRPr="00821903">
        <w:t>Identify two things that surprised you about the results and one idea you believed prior to conducting the Assessment that was confirmed.</w:t>
      </w:r>
    </w:p>
    <w:p w14:paraId="56FB8CE6" w14:textId="77777777" w:rsidR="00821903" w:rsidRPr="00821903" w:rsidRDefault="00821903" w:rsidP="00821903">
      <w:pPr>
        <w:numPr>
          <w:ilvl w:val="0"/>
          <w:numId w:val="2"/>
        </w:numPr>
      </w:pPr>
      <w:r w:rsidRPr="00821903">
        <w:t>Explain what the results of the Assessment suggest about the health and civility of your workplace.</w:t>
      </w:r>
    </w:p>
    <w:p w14:paraId="0B593963" w14:textId="77777777" w:rsidR="00821903" w:rsidRPr="00821903" w:rsidRDefault="00821903" w:rsidP="00821903">
      <w:r w:rsidRPr="00821903">
        <w:rPr>
          <w:b/>
          <w:bCs/>
        </w:rPr>
        <w:t>Part 2: Reviewing the Literature (1-2 pages)</w:t>
      </w:r>
    </w:p>
    <w:p w14:paraId="78FB38AB" w14:textId="77777777" w:rsidR="00821903" w:rsidRPr="00821903" w:rsidRDefault="00821903" w:rsidP="00821903">
      <w:pPr>
        <w:numPr>
          <w:ilvl w:val="0"/>
          <w:numId w:val="3"/>
        </w:numPr>
      </w:pPr>
      <w:r w:rsidRPr="00821903">
        <w:t>Briefly describe the theory or concept presented in the article(s) you selected.</w:t>
      </w:r>
    </w:p>
    <w:p w14:paraId="58B9F0AE" w14:textId="77777777" w:rsidR="00821903" w:rsidRPr="00821903" w:rsidRDefault="00821903" w:rsidP="00821903">
      <w:pPr>
        <w:numPr>
          <w:ilvl w:val="0"/>
          <w:numId w:val="3"/>
        </w:numPr>
      </w:pPr>
      <w:r w:rsidRPr="00821903">
        <w:t>Explain how the theory or concept presented in the article(s) relates to the results of your Work Environment Assessment.</w:t>
      </w:r>
    </w:p>
    <w:p w14:paraId="70532716" w14:textId="77777777" w:rsidR="00821903" w:rsidRPr="00821903" w:rsidRDefault="00821903" w:rsidP="00821903">
      <w:pPr>
        <w:numPr>
          <w:ilvl w:val="0"/>
          <w:numId w:val="3"/>
        </w:numPr>
      </w:pPr>
      <w:r w:rsidRPr="00821903">
        <w:t>Explain how your organization could apply the theory highlighted in your selected article(s) to improve organizational health and/or create stronger work teams. Be specific and provide examples.</w:t>
      </w:r>
    </w:p>
    <w:p w14:paraId="410F7C11" w14:textId="77777777" w:rsidR="00821903" w:rsidRPr="00821903" w:rsidRDefault="00821903" w:rsidP="00821903">
      <w:r w:rsidRPr="00821903">
        <w:rPr>
          <w:b/>
          <w:bCs/>
        </w:rPr>
        <w:lastRenderedPageBreak/>
        <w:t>Part 3: Evidence-Based Strategies to Create High-Performance Interprofessional Teams (1–2 pages)</w:t>
      </w:r>
    </w:p>
    <w:p w14:paraId="0A17626F" w14:textId="77777777" w:rsidR="00821903" w:rsidRPr="00821903" w:rsidRDefault="00821903" w:rsidP="00821903">
      <w:pPr>
        <w:numPr>
          <w:ilvl w:val="0"/>
          <w:numId w:val="4"/>
        </w:numPr>
      </w:pPr>
      <w:r w:rsidRPr="00821903">
        <w:t>Recommend at least two strategies, supported in the literature, that can be implemented to address any shortcomings revealed in your Work Environment Assessment.</w:t>
      </w:r>
    </w:p>
    <w:p w14:paraId="3E27F006" w14:textId="77777777" w:rsidR="00821903" w:rsidRPr="00821903" w:rsidRDefault="00821903" w:rsidP="00821903">
      <w:pPr>
        <w:numPr>
          <w:ilvl w:val="0"/>
          <w:numId w:val="4"/>
        </w:numPr>
      </w:pPr>
      <w:r w:rsidRPr="00821903">
        <w:t>Recommend at least two strategies that can be implemented to bolster successful practices revealed in your Work Environment Assessment.</w:t>
      </w:r>
    </w:p>
    <w:p w14:paraId="2CAAAF90" w14:textId="77777777" w:rsidR="00821903" w:rsidRDefault="00821903"/>
    <w:sectPr w:rsidR="0082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B2488"/>
    <w:multiLevelType w:val="multilevel"/>
    <w:tmpl w:val="5DE2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C1C57"/>
    <w:multiLevelType w:val="multilevel"/>
    <w:tmpl w:val="FB7C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F50D5"/>
    <w:multiLevelType w:val="multilevel"/>
    <w:tmpl w:val="9C6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77E14"/>
    <w:multiLevelType w:val="multilevel"/>
    <w:tmpl w:val="1DD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990428">
    <w:abstractNumId w:val="0"/>
  </w:num>
  <w:num w:numId="2" w16cid:durableId="1276524477">
    <w:abstractNumId w:val="2"/>
  </w:num>
  <w:num w:numId="3" w16cid:durableId="850145391">
    <w:abstractNumId w:val="3"/>
  </w:num>
  <w:num w:numId="4" w16cid:durableId="131421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03"/>
    <w:rsid w:val="001D07EC"/>
    <w:rsid w:val="008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708D9"/>
  <w15:chartTrackingRefBased/>
  <w15:docId w15:val="{B40D4A24-3896-486A-BAD9-1B52E655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1602</Characters>
  <Application>Microsoft Office Word</Application>
  <DocSecurity>0</DocSecurity>
  <Lines>25</Lines>
  <Paragraphs>5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Ogunbunmi, Hakeem B.</dc:creator>
  <cp:keywords/>
  <dc:description/>
  <cp:lastModifiedBy>Ogunbunmi, Hakeem B.</cp:lastModifiedBy>
  <cp:revision>1</cp:revision>
  <dcterms:created xsi:type="dcterms:W3CDTF">2025-01-11T20:43:00Z</dcterms:created>
  <dcterms:modified xsi:type="dcterms:W3CDTF">2025-01-11T20:46:00Z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dcd0b117-4ffb-4e24-9481-8a4ee6922bf3</vt:lpwstr>
  </property>
</Properties>
</file>