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D2207" w14:textId="77777777" w:rsidR="004B7165" w:rsidRPr="004B7165" w:rsidRDefault="004B7165" w:rsidP="004B7165">
      <w:r w:rsidRPr="004B7165">
        <w:t>A Meraki administrator wants to produce Summary Reports filtered for branch devices across several networks in his organisation, and he needs to develop Network tags to make the process easier. Admin want to obtain information about locations (Network) that have the tag "Branch." Your assistance is necessary to quickly get these facts. Please locate these facts and identify the network connected with the "Branch" tag.</w:t>
      </w:r>
    </w:p>
    <w:p w14:paraId="704F3331" w14:textId="77777777" w:rsidR="004B7165" w:rsidRPr="004B7165" w:rsidRDefault="004B7165" w:rsidP="004B7165">
      <w:hyperlink r:id="rId6" w:history="1">
        <w:r w:rsidRPr="004B7165">
          <w:rPr>
            <w:rStyle w:val="Hyperlink"/>
          </w:rPr>
          <w:t> Read More Task Details</w:t>
        </w:r>
      </w:hyperlink>
    </w:p>
    <w:p w14:paraId="296BD809" w14:textId="77777777" w:rsidR="004B7165" w:rsidRPr="004B7165" w:rsidRDefault="004B7165" w:rsidP="004B7165">
      <w:r w:rsidRPr="004B7165">
        <w:rPr>
          <w:b/>
          <w:bCs/>
        </w:rPr>
        <w:t>Expected Flag Format:</w:t>
      </w:r>
      <w:r w:rsidRPr="004B7165">
        <w:t> Your answer should be n the format - San Francisco where San Francisco Network is tagged as "Branch"</w:t>
      </w:r>
      <w:r w:rsidRPr="004B7165">
        <w:br/>
        <w:t>And, because the recorded flag is case-sensitive, type your response exactly as it appears in the Meraki dashboard.</w:t>
      </w:r>
    </w:p>
    <w:p w14:paraId="294BA737" w14:textId="77777777" w:rsidR="004B7165" w:rsidRPr="004B7165" w:rsidRDefault="004B7165" w:rsidP="004B7165"/>
    <w:p w14:paraId="565AA991" w14:textId="77777777" w:rsidR="004B7165" w:rsidRPr="004B7165" w:rsidRDefault="004B7165" w:rsidP="004B7165"/>
    <w:p w14:paraId="6F280F8B" w14:textId="77777777" w:rsidR="004B7165" w:rsidRPr="004B7165" w:rsidRDefault="004B7165" w:rsidP="004B7165">
      <w:r w:rsidRPr="004B7165">
        <w:t>The Meraki dashboard is being used by the administrator to determine which Meraki device </w:t>
      </w:r>
      <w:r w:rsidRPr="004B7165">
        <w:rPr>
          <w:b/>
          <w:bCs/>
        </w:rPr>
        <w:t>Charles Babbage's windows system</w:t>
      </w:r>
      <w:r w:rsidRPr="004B7165">
        <w:t>, is wiredly connected to. How do you navigate in the meraki dashboard to get this details? Charles Babbage's windows system is/was connected to what? Please assist the administrator in determining which Meraki device Charles Babbage's windows system is/was connected to.</w:t>
      </w:r>
    </w:p>
    <w:p w14:paraId="6EE9289A" w14:textId="77777777" w:rsidR="004B7165" w:rsidRPr="004B7165" w:rsidRDefault="004B7165" w:rsidP="004B7165">
      <w:hyperlink r:id="rId7" w:history="1">
        <w:r w:rsidRPr="004B7165">
          <w:rPr>
            <w:rStyle w:val="Hyperlink"/>
          </w:rPr>
          <w:t> Read More Task Details</w:t>
        </w:r>
      </w:hyperlink>
    </w:p>
    <w:p w14:paraId="01C78560" w14:textId="77777777" w:rsidR="004B7165" w:rsidRPr="004B7165" w:rsidRDefault="004B7165" w:rsidP="004B7165">
      <w:r w:rsidRPr="004B7165">
        <w:rPr>
          <w:b/>
          <w:bCs/>
        </w:rPr>
        <w:t>Expected Flag Format:</w:t>
      </w:r>
      <w:r w:rsidRPr="004B7165">
        <w:t> If Charle's windows system is connected to MS390, your response should be in the following format:</w:t>
      </w:r>
      <w:r w:rsidRPr="004B7165">
        <w:br/>
        <w:t>CAMPUS-SFO-IDF1.1.1-MS390-24UX OR</w:t>
      </w:r>
      <w:r w:rsidRPr="004B7165">
        <w:br/>
        <w:t>If Charle's windows system is connected to MR36, your response should in the following format:</w:t>
      </w:r>
      <w:r w:rsidRPr="004B7165">
        <w:br/>
        <w:t>CAMPUS-SFO-2.1-MR36</w:t>
      </w:r>
    </w:p>
    <w:p w14:paraId="5E5456DD" w14:textId="77777777" w:rsidR="004B7165" w:rsidRPr="004B7165" w:rsidRDefault="004B7165" w:rsidP="004B7165"/>
    <w:p w14:paraId="649555D2" w14:textId="77777777" w:rsidR="004B7165" w:rsidRPr="004B7165" w:rsidRDefault="004B7165" w:rsidP="004B7165"/>
    <w:p w14:paraId="500A3B98" w14:textId="77777777" w:rsidR="004B7165" w:rsidRPr="004B7165" w:rsidRDefault="004B7165" w:rsidP="004B7165">
      <w:r w:rsidRPr="004B7165">
        <w:t>Meraki admin would want to check which websites with dynamic IP addresses are prohibited on the London Network. Please assist the administrator in determining the number of firewall rules implemented for the London network that block these specific websites.</w:t>
      </w:r>
    </w:p>
    <w:p w14:paraId="339D1C0C" w14:textId="77777777" w:rsidR="004B7165" w:rsidRPr="004B7165" w:rsidRDefault="004B7165" w:rsidP="004B7165">
      <w:hyperlink r:id="rId8" w:history="1">
        <w:r w:rsidRPr="004B7165">
          <w:rPr>
            <w:rStyle w:val="Hyperlink"/>
          </w:rPr>
          <w:t> Read More Task Details</w:t>
        </w:r>
      </w:hyperlink>
    </w:p>
    <w:p w14:paraId="2D49CC6E" w14:textId="77777777" w:rsidR="004B7165" w:rsidRPr="004B7165" w:rsidRDefault="004B7165" w:rsidP="004B7165">
      <w:r w:rsidRPr="004B7165">
        <w:rPr>
          <w:b/>
          <w:bCs/>
        </w:rPr>
        <w:t>Expected Flag Format:</w:t>
      </w:r>
      <w:r w:rsidRPr="004B7165">
        <w:t> If the configured policy is 1, your response should be in the format 1.</w:t>
      </w:r>
      <w:r w:rsidRPr="004B7165">
        <w:br/>
        <w:t>If it is 0, your response should be 0.</w:t>
      </w:r>
    </w:p>
    <w:p w14:paraId="03346A29" w14:textId="77777777" w:rsidR="004B7165" w:rsidRPr="004B7165" w:rsidRDefault="004B7165" w:rsidP="004B7165"/>
    <w:p w14:paraId="0CD96457" w14:textId="77777777" w:rsidR="004B7165" w:rsidRPr="004B7165" w:rsidRDefault="004B7165" w:rsidP="004B7165"/>
    <w:p w14:paraId="0AEB0EFD" w14:textId="77777777" w:rsidR="004B7165" w:rsidRPr="004B7165" w:rsidRDefault="004B7165" w:rsidP="004B7165">
      <w:r w:rsidRPr="004B7165">
        <w:t>What value Meraki admin might see when checking the rate limit for the number of file uploads that San Francisco network can transmit to Threat Grid for analysis in a 24-hour period?</w:t>
      </w:r>
    </w:p>
    <w:p w14:paraId="76AABEEA" w14:textId="77777777" w:rsidR="004B7165" w:rsidRPr="004B7165" w:rsidRDefault="004B7165" w:rsidP="004B7165">
      <w:hyperlink r:id="rId9" w:history="1">
        <w:r w:rsidRPr="004B7165">
          <w:rPr>
            <w:rStyle w:val="Hyperlink"/>
          </w:rPr>
          <w:t> Read More Task Details</w:t>
        </w:r>
      </w:hyperlink>
    </w:p>
    <w:p w14:paraId="0F6AFEBD" w14:textId="77777777" w:rsidR="004B7165" w:rsidRPr="004B7165" w:rsidRDefault="004B7165" w:rsidP="004B7165">
      <w:r w:rsidRPr="004B7165">
        <w:rPr>
          <w:b/>
          <w:bCs/>
        </w:rPr>
        <w:t>Expected Flag Format:</w:t>
      </w:r>
      <w:r w:rsidRPr="004B7165">
        <w:t> If you notice the rate limit of 1, your answer should be in the format 1.</w:t>
      </w:r>
    </w:p>
    <w:p w14:paraId="16BB629E" w14:textId="77777777" w:rsidR="004B7165" w:rsidRPr="004B7165" w:rsidRDefault="004B7165" w:rsidP="004B7165"/>
    <w:p w14:paraId="2DC30597" w14:textId="77777777" w:rsidR="004B7165" w:rsidRPr="004B7165" w:rsidRDefault="004B7165" w:rsidP="004B7165"/>
    <w:p w14:paraId="2DBA428E" w14:textId="77777777" w:rsidR="004B7165" w:rsidRPr="004B7165" w:rsidRDefault="004B7165" w:rsidP="004B7165">
      <w:r w:rsidRPr="004B7165">
        <w:t>A Meraki administrator is reviewing the threat categories that are blocked for the London branch site in accordance with an organization's corporate security policy. Name the categories found by the administrator in the category blocking list for London branch site.</w:t>
      </w:r>
    </w:p>
    <w:p w14:paraId="5D980D1D" w14:textId="77777777" w:rsidR="004B7165" w:rsidRPr="004B7165" w:rsidRDefault="004B7165" w:rsidP="004B7165">
      <w:hyperlink r:id="rId10" w:history="1">
        <w:r w:rsidRPr="004B7165">
          <w:rPr>
            <w:rStyle w:val="Hyperlink"/>
          </w:rPr>
          <w:t> Read More Task Details</w:t>
        </w:r>
      </w:hyperlink>
    </w:p>
    <w:p w14:paraId="2D3BEEF9" w14:textId="77777777" w:rsidR="004B7165" w:rsidRPr="004B7165" w:rsidRDefault="004B7165" w:rsidP="004B7165">
      <w:r w:rsidRPr="004B7165">
        <w:rPr>
          <w:b/>
          <w:bCs/>
        </w:rPr>
        <w:t>Expected Flag Format:</w:t>
      </w:r>
      <w:r w:rsidRPr="004B7165">
        <w:t> Your response should be formatted as follows.</w:t>
      </w:r>
      <w:r w:rsidRPr="004B7165">
        <w:br/>
        <w:t>Phishing, Exploitation, Botnet</w:t>
      </w:r>
      <w:r w:rsidRPr="004B7165">
        <w:br/>
        <w:t>Whereas the above 3 are correct categories that you can see. If you see more than one category, please use a comma to separate them.</w:t>
      </w:r>
    </w:p>
    <w:p w14:paraId="6F4B8D56" w14:textId="77777777" w:rsidR="004B7165" w:rsidRPr="004B7165" w:rsidRDefault="004B7165" w:rsidP="004B7165"/>
    <w:p w14:paraId="407A1600" w14:textId="77777777" w:rsidR="004B7165" w:rsidRPr="004B7165" w:rsidRDefault="004B7165" w:rsidP="004B7165"/>
    <w:p w14:paraId="26AADE49" w14:textId="77777777" w:rsidR="004B7165" w:rsidRPr="004B7165" w:rsidRDefault="004B7165" w:rsidP="004B7165"/>
    <w:p w14:paraId="041E59A9" w14:textId="77777777" w:rsidR="004B7165" w:rsidRPr="004B7165" w:rsidRDefault="004B7165" w:rsidP="004B7165">
      <w:r w:rsidRPr="004B7165">
        <w:t>Please assist admin in determining which port in the San Francisco network's core CAMPUS-SFO-IDF1.1.2-MS390-24UX switch the Meraki MR36 - CAMPUS-SFO-2.1-MR36 wireless indoor AP is connected to.</w:t>
      </w:r>
    </w:p>
    <w:p w14:paraId="1B625248" w14:textId="77777777" w:rsidR="004B7165" w:rsidRPr="004B7165" w:rsidRDefault="004B7165" w:rsidP="004B7165">
      <w:hyperlink r:id="rId11" w:history="1">
        <w:r w:rsidRPr="004B7165">
          <w:rPr>
            <w:rStyle w:val="Hyperlink"/>
          </w:rPr>
          <w:t> Read More Task Details</w:t>
        </w:r>
      </w:hyperlink>
    </w:p>
    <w:p w14:paraId="25FB5C3D" w14:textId="77777777" w:rsidR="004B7165" w:rsidRPr="004B7165" w:rsidRDefault="004B7165" w:rsidP="004B7165">
      <w:r w:rsidRPr="004B7165">
        <w:rPr>
          <w:b/>
          <w:bCs/>
        </w:rPr>
        <w:t>Expected Flag Format:</w:t>
      </w:r>
      <w:r w:rsidRPr="004B7165">
        <w:t> Your answer should be 4 if the correct connected port is 4 on core CAMPUS-SFO-IDF1.1.2-MS390-24UX switch.</w:t>
      </w:r>
    </w:p>
    <w:p w14:paraId="370E5FF6" w14:textId="77777777" w:rsidR="004B7165" w:rsidRPr="004B7165" w:rsidRDefault="004B7165" w:rsidP="004B7165"/>
    <w:p w14:paraId="3D842501" w14:textId="77777777" w:rsidR="004B7165" w:rsidRPr="004B7165" w:rsidRDefault="004B7165" w:rsidP="004B7165"/>
    <w:p w14:paraId="118C5987" w14:textId="77777777" w:rsidR="004B7165" w:rsidRPr="004B7165" w:rsidRDefault="004B7165" w:rsidP="004B7165">
      <w:r w:rsidRPr="004B7165">
        <w:t>Administrators can setup switch ports at scale, up to 10,000 ports at a time, using the Switches &gt; Monitor &gt; Switch Ports tab of the Meraki dashboard. Is the following statement TRUE or FALSE?</w:t>
      </w:r>
    </w:p>
    <w:p w14:paraId="5053526E" w14:textId="77777777" w:rsidR="004B7165" w:rsidRPr="004B7165" w:rsidRDefault="004B7165" w:rsidP="004B7165">
      <w:r w:rsidRPr="004B7165">
        <w:rPr>
          <w:b/>
          <w:bCs/>
        </w:rPr>
        <w:lastRenderedPageBreak/>
        <w:t>Expected Flag Format:</w:t>
      </w:r>
      <w:r w:rsidRPr="004B7165">
        <w:t> Your answer should be TRUE if the correct answer is true.</w:t>
      </w:r>
      <w:r w:rsidRPr="004B7165">
        <w:br/>
        <w:t>Your answer should be FALSE if the correct answer is false.</w:t>
      </w:r>
    </w:p>
    <w:p w14:paraId="278E1D41" w14:textId="77777777" w:rsidR="004B7165" w:rsidRPr="004B7165" w:rsidRDefault="004B7165" w:rsidP="004B7165"/>
    <w:p w14:paraId="1205118B" w14:textId="77777777" w:rsidR="004B7165" w:rsidRPr="004B7165" w:rsidRDefault="004B7165" w:rsidP="004B7165"/>
    <w:p w14:paraId="677ECD8C" w14:textId="77777777" w:rsidR="004B7165" w:rsidRPr="004B7165" w:rsidRDefault="004B7165" w:rsidP="004B7165">
      <w:r w:rsidRPr="004B7165">
        <w:t>What is the bandwidth limit set for the SSID: CMP-CAMPUS-SFO-Corp in the San Francisco Network?</w:t>
      </w:r>
    </w:p>
    <w:p w14:paraId="06A05BB7" w14:textId="77777777" w:rsidR="004B7165" w:rsidRPr="004B7165" w:rsidRDefault="004B7165" w:rsidP="004B7165">
      <w:hyperlink r:id="rId12" w:history="1">
        <w:r w:rsidRPr="004B7165">
          <w:rPr>
            <w:rStyle w:val="Hyperlink"/>
          </w:rPr>
          <w:t> Read More Task Details</w:t>
        </w:r>
      </w:hyperlink>
    </w:p>
    <w:p w14:paraId="50EB2584" w14:textId="77777777" w:rsidR="004B7165" w:rsidRPr="004B7165" w:rsidRDefault="004B7165" w:rsidP="004B7165">
      <w:r w:rsidRPr="004B7165">
        <w:rPr>
          <w:b/>
          <w:bCs/>
        </w:rPr>
        <w:t>Expected Flag Format:</w:t>
      </w:r>
      <w:r w:rsidRPr="004B7165">
        <w:t> Your answer should be in a format 250 Kbps if the set limit is 250 Kbps.</w:t>
      </w:r>
      <w:r w:rsidRPr="004B7165">
        <w:br/>
        <w:t>Your answer should be in a format 1 Mbps if the set limit is 1 Mbps.</w:t>
      </w:r>
      <w:r w:rsidRPr="004B7165">
        <w:br/>
        <w:t>Your answer should be in a format unlimited if the set limit is unlimited.</w:t>
      </w:r>
    </w:p>
    <w:p w14:paraId="680B0EF8" w14:textId="77777777" w:rsidR="004B7165" w:rsidRPr="004B7165" w:rsidRDefault="004B7165" w:rsidP="004B7165"/>
    <w:p w14:paraId="0B4A2E04" w14:textId="77777777" w:rsidR="004B7165" w:rsidRPr="004B7165" w:rsidRDefault="004B7165" w:rsidP="004B7165"/>
    <w:p w14:paraId="37D414D6" w14:textId="77777777" w:rsidR="004B7165" w:rsidRPr="004B7165" w:rsidRDefault="004B7165" w:rsidP="004B7165">
      <w:r w:rsidRPr="004B7165">
        <w:t>Meraki admin wanted to monitor the temperature of their London branch office network room, therefore he opted to install Meraki MT sensors and establish Room Env Alert Profile in Meraki dashboard. Which MT sensor model should admin choose?</w:t>
      </w:r>
    </w:p>
    <w:p w14:paraId="5E303739" w14:textId="77777777" w:rsidR="004B7165" w:rsidRPr="004B7165" w:rsidRDefault="004B7165" w:rsidP="004B7165">
      <w:hyperlink r:id="rId13" w:history="1">
        <w:r w:rsidRPr="004B7165">
          <w:rPr>
            <w:rStyle w:val="Hyperlink"/>
          </w:rPr>
          <w:t> Read More Task Details</w:t>
        </w:r>
      </w:hyperlink>
    </w:p>
    <w:p w14:paraId="7AC36B9B" w14:textId="77777777" w:rsidR="004B7165" w:rsidRPr="004B7165" w:rsidRDefault="004B7165" w:rsidP="004B7165">
      <w:r w:rsidRPr="004B7165">
        <w:rPr>
          <w:b/>
          <w:bCs/>
        </w:rPr>
        <w:t>Expected Flag Format:</w:t>
      </w:r>
      <w:r w:rsidRPr="004B7165">
        <w:t> Your answer should be in the format - MT 11 where MT 11 is the sensor that can be configured for both lower and upper thresholds for temperature and humidity.</w:t>
      </w:r>
    </w:p>
    <w:p w14:paraId="36041AB6" w14:textId="77777777" w:rsidR="004B7165" w:rsidRPr="004B7165" w:rsidRDefault="004B7165" w:rsidP="004B7165"/>
    <w:p w14:paraId="56818644" w14:textId="77777777" w:rsidR="004B7165" w:rsidRPr="004B7165" w:rsidRDefault="004B7165" w:rsidP="004B7165"/>
    <w:p w14:paraId="4208C9DA" w14:textId="77777777" w:rsidR="004B7165" w:rsidRPr="004B7165" w:rsidRDefault="004B7165" w:rsidP="004B7165">
      <w:r w:rsidRPr="004B7165">
        <w:t>In Meraki insight, which performance indicator symbol indicates noticeable issues with the performance of a specific application for some users?</w:t>
      </w:r>
    </w:p>
    <w:p w14:paraId="6634804B" w14:textId="77777777" w:rsidR="004B7165" w:rsidRPr="004B7165" w:rsidRDefault="004B7165" w:rsidP="004B7165">
      <w:hyperlink r:id="rId14" w:history="1">
        <w:r w:rsidRPr="004B7165">
          <w:rPr>
            <w:rStyle w:val="Hyperlink"/>
          </w:rPr>
          <w:t> Read More Task Details</w:t>
        </w:r>
      </w:hyperlink>
    </w:p>
    <w:p w14:paraId="072A9DC2" w14:textId="77777777" w:rsidR="004B7165" w:rsidRPr="004B7165" w:rsidRDefault="004B7165" w:rsidP="004B7165">
      <w:r w:rsidRPr="004B7165">
        <w:rPr>
          <w:b/>
          <w:bCs/>
        </w:rPr>
        <w:t>Expected Flag Format:</w:t>
      </w:r>
      <w:r w:rsidRPr="004B7165">
        <w:t> If the blue color indication shows affected data, your answer should be in the format Blue/blue.</w:t>
      </w:r>
      <w:r w:rsidRPr="004B7165">
        <w:br/>
        <w:t>If the green color indication shows affected data, your answer should be in the format Green/green.</w:t>
      </w:r>
    </w:p>
    <w:p w14:paraId="08F2CD28" w14:textId="77777777" w:rsidR="004B7165" w:rsidRPr="004B7165" w:rsidRDefault="004B7165" w:rsidP="004B7165"/>
    <w:p w14:paraId="65B53B6A" w14:textId="77777777" w:rsidR="004B7165" w:rsidRPr="004B7165" w:rsidRDefault="004B7165" w:rsidP="004B7165"/>
    <w:p w14:paraId="74B54113" w14:textId="77777777" w:rsidR="004B7165" w:rsidRPr="004B7165" w:rsidRDefault="004B7165" w:rsidP="004B7165">
      <w:r w:rsidRPr="004B7165">
        <w:lastRenderedPageBreak/>
        <w:t>A Meraki administrator wants to quickly and easily identify which Meraki device has the highest network usage across their eight networks from the last 30 days. Please assist him in naming it.</w:t>
      </w:r>
    </w:p>
    <w:p w14:paraId="688E617F" w14:textId="77777777" w:rsidR="004B7165" w:rsidRPr="004B7165" w:rsidRDefault="004B7165" w:rsidP="004B7165">
      <w:hyperlink r:id="rId15" w:history="1">
        <w:r w:rsidRPr="004B7165">
          <w:rPr>
            <w:rStyle w:val="Hyperlink"/>
          </w:rPr>
          <w:t> Read More Task Details</w:t>
        </w:r>
      </w:hyperlink>
    </w:p>
    <w:p w14:paraId="393F3F0C" w14:textId="77777777" w:rsidR="004B7165" w:rsidRPr="004B7165" w:rsidRDefault="004B7165" w:rsidP="004B7165">
      <w:r w:rsidRPr="004B7165">
        <w:rPr>
          <w:b/>
          <w:bCs/>
        </w:rPr>
        <w:t>Expected Flag Format:</w:t>
      </w:r>
      <w:r w:rsidRPr="004B7165">
        <w:t> If MX250 is the highest network usage device in the last 30 days, your answer should be the MX250. Also, your answer for the device model should match exactly what displays in the Meraki dashboard.</w:t>
      </w:r>
    </w:p>
    <w:p w14:paraId="4A627724" w14:textId="77777777" w:rsidR="004B7165" w:rsidRPr="004B7165" w:rsidRDefault="004B7165" w:rsidP="004B7165"/>
    <w:p w14:paraId="3E817A5E" w14:textId="77777777" w:rsidR="004B7165" w:rsidRPr="004B7165" w:rsidRDefault="004B7165" w:rsidP="004B7165"/>
    <w:p w14:paraId="4970713B" w14:textId="495B948B" w:rsidR="00D208B3" w:rsidRDefault="00D208B3"/>
    <w:p w14:paraId="3EC4FCBF" w14:textId="77777777" w:rsidR="00D208B3" w:rsidRDefault="00D208B3"/>
    <w:sectPr w:rsidR="00D208B3">
      <w:footerReference w:type="even" r:id="rId16"/>
      <w:footerReference w:type="defaul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C0EFE" w14:textId="77777777" w:rsidR="00A12566" w:rsidRDefault="00A12566">
      <w:pPr>
        <w:spacing w:after="0" w:line="240" w:lineRule="auto"/>
      </w:pPr>
    </w:p>
  </w:endnote>
  <w:endnote w:type="continuationSeparator" w:id="0">
    <w:p w14:paraId="6D8BEADE" w14:textId="77777777" w:rsidR="00A12566" w:rsidRDefault="00A125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77A6E" w14:textId="77777777" w:rsidR="00395B70" w:rsidRDefault="00395B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5E243" w14:textId="77777777" w:rsidR="00395B70" w:rsidRDefault="00395B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A8423" w14:textId="77777777" w:rsidR="00395B70" w:rsidRDefault="00395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5391F" w14:textId="77777777" w:rsidR="00A12566" w:rsidRDefault="00A12566">
      <w:pPr>
        <w:spacing w:after="0" w:line="240" w:lineRule="auto"/>
      </w:pPr>
    </w:p>
  </w:footnote>
  <w:footnote w:type="continuationSeparator" w:id="0">
    <w:p w14:paraId="5ABA6103" w14:textId="77777777" w:rsidR="00A12566" w:rsidRDefault="00A12566">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B3"/>
    <w:rsid w:val="00395B70"/>
    <w:rsid w:val="004B7165"/>
    <w:rsid w:val="00A12566"/>
    <w:rsid w:val="00D208B3"/>
    <w:rsid w:val="00E40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06314"/>
  <w15:chartTrackingRefBased/>
  <w15:docId w15:val="{F64F4BF9-3196-4D59-9CEF-359CCAB6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08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08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08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08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08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08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08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08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08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8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08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08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08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08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08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08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08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08B3"/>
    <w:rPr>
      <w:rFonts w:eastAsiaTheme="majorEastAsia" w:cstheme="majorBidi"/>
      <w:color w:val="272727" w:themeColor="text1" w:themeTint="D8"/>
    </w:rPr>
  </w:style>
  <w:style w:type="paragraph" w:styleId="Title">
    <w:name w:val="Title"/>
    <w:basedOn w:val="Normal"/>
    <w:next w:val="Normal"/>
    <w:link w:val="TitleChar"/>
    <w:uiPriority w:val="10"/>
    <w:qFormat/>
    <w:rsid w:val="00D208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08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08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08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08B3"/>
    <w:pPr>
      <w:spacing w:before="160"/>
      <w:jc w:val="center"/>
    </w:pPr>
    <w:rPr>
      <w:i/>
      <w:iCs/>
      <w:color w:val="404040" w:themeColor="text1" w:themeTint="BF"/>
    </w:rPr>
  </w:style>
  <w:style w:type="character" w:customStyle="1" w:styleId="QuoteChar">
    <w:name w:val="Quote Char"/>
    <w:basedOn w:val="DefaultParagraphFont"/>
    <w:link w:val="Quote"/>
    <w:uiPriority w:val="29"/>
    <w:rsid w:val="00D208B3"/>
    <w:rPr>
      <w:i/>
      <w:iCs/>
      <w:color w:val="404040" w:themeColor="text1" w:themeTint="BF"/>
    </w:rPr>
  </w:style>
  <w:style w:type="paragraph" w:styleId="ListParagraph">
    <w:name w:val="List Paragraph"/>
    <w:basedOn w:val="Normal"/>
    <w:uiPriority w:val="34"/>
    <w:qFormat/>
    <w:rsid w:val="00D208B3"/>
    <w:pPr>
      <w:ind w:left="720"/>
      <w:contextualSpacing/>
    </w:pPr>
  </w:style>
  <w:style w:type="character" w:styleId="IntenseEmphasis">
    <w:name w:val="Intense Emphasis"/>
    <w:basedOn w:val="DefaultParagraphFont"/>
    <w:uiPriority w:val="21"/>
    <w:qFormat/>
    <w:rsid w:val="00D208B3"/>
    <w:rPr>
      <w:i/>
      <w:iCs/>
      <w:color w:val="0F4761" w:themeColor="accent1" w:themeShade="BF"/>
    </w:rPr>
  </w:style>
  <w:style w:type="paragraph" w:styleId="IntenseQuote">
    <w:name w:val="Intense Quote"/>
    <w:basedOn w:val="Normal"/>
    <w:next w:val="Normal"/>
    <w:link w:val="IntenseQuoteChar"/>
    <w:uiPriority w:val="30"/>
    <w:qFormat/>
    <w:rsid w:val="00D208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08B3"/>
    <w:rPr>
      <w:i/>
      <w:iCs/>
      <w:color w:val="0F4761" w:themeColor="accent1" w:themeShade="BF"/>
    </w:rPr>
  </w:style>
  <w:style w:type="character" w:styleId="IntenseReference">
    <w:name w:val="Intense Reference"/>
    <w:basedOn w:val="DefaultParagraphFont"/>
    <w:uiPriority w:val="32"/>
    <w:qFormat/>
    <w:rsid w:val="00D208B3"/>
    <w:rPr>
      <w:b/>
      <w:bCs/>
      <w:smallCaps/>
      <w:color w:val="0F4761" w:themeColor="accent1" w:themeShade="BF"/>
      <w:spacing w:val="5"/>
    </w:rPr>
  </w:style>
  <w:style w:type="paragraph" w:styleId="Footer">
    <w:name w:val="footer"/>
    <w:basedOn w:val="Normal"/>
    <w:link w:val="FooterChar"/>
    <w:uiPriority w:val="99"/>
    <w:unhideWhenUsed/>
    <w:rsid w:val="00395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B70"/>
  </w:style>
  <w:style w:type="character" w:styleId="Hyperlink">
    <w:name w:val="Hyperlink"/>
    <w:basedOn w:val="DefaultParagraphFont"/>
    <w:uiPriority w:val="99"/>
    <w:unhideWhenUsed/>
    <w:rsid w:val="004B7165"/>
    <w:rPr>
      <w:color w:val="467886" w:themeColor="hyperlink"/>
      <w:u w:val="single"/>
    </w:rPr>
  </w:style>
  <w:style w:type="character" w:styleId="UnresolvedMention">
    <w:name w:val="Unresolved Mention"/>
    <w:basedOn w:val="DefaultParagraphFont"/>
    <w:uiPriority w:val="99"/>
    <w:semiHidden/>
    <w:unhideWhenUsed/>
    <w:rsid w:val="004B7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4848940">
      <w:bodyDiv w:val="1"/>
      <w:marLeft w:val="0"/>
      <w:marRight w:val="0"/>
      <w:marTop w:val="0"/>
      <w:marBottom w:val="0"/>
      <w:divBdr>
        <w:top w:val="none" w:sz="0" w:space="0" w:color="auto"/>
        <w:left w:val="none" w:sz="0" w:space="0" w:color="auto"/>
        <w:bottom w:val="none" w:sz="0" w:space="0" w:color="auto"/>
        <w:right w:val="none" w:sz="0" w:space="0" w:color="auto"/>
      </w:divBdr>
    </w:div>
    <w:div w:id="176025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blackbelt.ciscoctf.io%2F%25F0%259F%258F%2586%25E2%259A%25A1%25F0%259F%259A%25A9%2Fuser%2Fmissions%2Fmissions%3Fuuid%3D4b6a0d56-e37a-422c-8a2f-15ce465dc179%23htmlpageiframe-modal&amp;data=05%7C02%7CSajidAsghar%40ChessICT.co.uk%7Ccc002e75c9b04014967608dd035cf05b%7Cb59cf9cb1b57401482a1df65994c0c69%7C0%7C0%7C638670419932062847%7CUnknown%7CTWFpbGZsb3d8eyJFbXB0eU1hcGkiOnRydWUsIlYiOiIwLjAuMDAwMCIsIlAiOiJXaW4zMiIsIkFOIjoiTWFpbCIsIldUIjoyfQ%3D%3D%7C0%7C%7C%7C&amp;sdata=DbfYsi0Tx2eS3vWyi9ag8iujqWZsjKBmNK5Y5djP6jI%3D&amp;reserved=0" TargetMode="External"/><Relationship Id="rId13" Type="http://schemas.openxmlformats.org/officeDocument/2006/relationships/hyperlink" Target="https://eur03.safelinks.protection.outlook.com/?url=https%3A%2F%2Fblackbelt.ciscoctf.io%2F%25F0%259F%258F%2586%25E2%259A%25A1%25F0%259F%259A%25A9%2Fuser%2Fmissions%2Fmissions%3Fuuid%3D4b6a0d56-e37a-422c-8a2f-15ce465dc179%23htmlpageiframe-modal&amp;data=05%7C02%7CSajidAsghar%40ChessICT.co.uk%7Ccc002e75c9b04014967608dd035cf05b%7Cb59cf9cb1b57401482a1df65994c0c69%7C0%7C0%7C638670419932185209%7CUnknown%7CTWFpbGZsb3d8eyJFbXB0eU1hcGkiOnRydWUsIlYiOiIwLjAuMDAwMCIsIlAiOiJXaW4zMiIsIkFOIjoiTWFpbCIsIldUIjoyfQ%3D%3D%7C0%7C%7C%7C&amp;sdata=00UAEZv45dyK0lSml7dcEyi2rihUOSOfrW5aOXfCD7k%3D&amp;reserved=0" TargetMode="Externa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eur03.safelinks.protection.outlook.com/?url=https%3A%2F%2Fblackbelt.ciscoctf.io%2F%25F0%259F%258F%2586%25E2%259A%25A1%25F0%259F%259A%25A9%2Fuser%2Fmissions%2Fmissions%3Fuuid%3D4b6a0d56-e37a-422c-8a2f-15ce465dc179%23htmlpageiframe-modal&amp;data=05%7C02%7CSajidAsghar%40ChessICT.co.uk%7Ccc002e75c9b04014967608dd035cf05b%7Cb59cf9cb1b57401482a1df65994c0c69%7C0%7C0%7C638670419932037295%7CUnknown%7CTWFpbGZsb3d8eyJFbXB0eU1hcGkiOnRydWUsIlYiOiIwLjAuMDAwMCIsIlAiOiJXaW4zMiIsIkFOIjoiTWFpbCIsIldUIjoyfQ%3D%3D%7C0%7C%7C%7C&amp;sdata=AOlKrtCTkOsq5tZCzYBqLdQWBeUrIKFcfyUDWvMepZw%3D&amp;reserved=0" TargetMode="External"/><Relationship Id="rId12" Type="http://schemas.openxmlformats.org/officeDocument/2006/relationships/hyperlink" Target="https://eur03.safelinks.protection.outlook.com/?url=https%3A%2F%2Fblackbelt.ciscoctf.io%2F%25F0%259F%258F%2586%25E2%259A%25A1%25F0%259F%259A%25A9%2Fuser%2Fmissions%2Fmissions%3Fuuid%3D4b6a0d56-e37a-422c-8a2f-15ce465dc179%23htmlpageiframe-modal&amp;data=05%7C02%7CSajidAsghar%40ChessICT.co.uk%7Ccc002e75c9b04014967608dd035cf05b%7Cb59cf9cb1b57401482a1df65994c0c69%7C0%7C0%7C638670419932161784%7CUnknown%7CTWFpbGZsb3d8eyJFbXB0eU1hcGkiOnRydWUsIlYiOiIwLjAuMDAwMCIsIlAiOiJXaW4zMiIsIkFOIjoiTWFpbCIsIldUIjoyfQ%3D%3D%7C0%7C%7C%7C&amp;sdata=HH9E2iSxT4OG8hvU8huglDeHvUUXcJ6hx5txrvtX3SI%3D&amp;reserved=0"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ur03.safelinks.protection.outlook.com/?url=https%3A%2F%2Fblackbelt.ciscoctf.io%2F%25F0%259F%258F%2586%25E2%259A%25A1%25F0%259F%259A%25A9%2Fuser%2Fmissions%2Fmissions%3Fuuid%3D4b6a0d56-e37a-422c-8a2f-15ce465dc179%23htmlpageiframe-modal&amp;data=05%7C02%7CSajidAsghar%40ChessICT.co.uk%7Ccc002e75c9b04014967608dd035cf05b%7Cb59cf9cb1b57401482a1df65994c0c69%7C0%7C0%7C638670419931996424%7CUnknown%7CTWFpbGZsb3d8eyJFbXB0eU1hcGkiOnRydWUsIlYiOiIwLjAuMDAwMCIsIlAiOiJXaW4zMiIsIkFOIjoiTWFpbCIsIldUIjoyfQ%3D%3D%7C0%7C%7C%7C&amp;sdata=HQQOMghqqTBee0ywFzylg9MGm5INBfoYTdpFZZRp0oU%3D&amp;reserved=0" TargetMode="External"/><Relationship Id="rId11" Type="http://schemas.openxmlformats.org/officeDocument/2006/relationships/hyperlink" Target="https://eur03.safelinks.protection.outlook.com/?url=https%3A%2F%2Fblackbelt.ciscoctf.io%2F%25F0%259F%258F%2586%25E2%259A%25A1%25F0%259F%259A%25A9%2Fuser%2Fmissions%2Fmissions%3Fuuid%3D4b6a0d56-e37a-422c-8a2f-15ce465dc179%23htmlpageiframe-modal&amp;data=05%7C02%7CSajidAsghar%40ChessICT.co.uk%7Ccc002e75c9b04014967608dd035cf05b%7Cb59cf9cb1b57401482a1df65994c0c69%7C0%7C0%7C638670419932137536%7CUnknown%7CTWFpbGZsb3d8eyJFbXB0eU1hcGkiOnRydWUsIlYiOiIwLjAuMDAwMCIsIlAiOiJXaW4zMiIsIkFOIjoiTWFpbCIsIldUIjoyfQ%3D%3D%7C0%7C%7C%7C&amp;sdata=gHnzWaYe%2FQN2ZC10E7URmH2kHWsBuW72beYhYf0xpls%3D&amp;reserved=0" TargetMode="External"/><Relationship Id="rId5" Type="http://schemas.openxmlformats.org/officeDocument/2006/relationships/endnotes" Target="endnotes.xml"/><Relationship Id="rId15" Type="http://schemas.openxmlformats.org/officeDocument/2006/relationships/hyperlink" Target="https://eur03.safelinks.protection.outlook.com/?url=https%3A%2F%2Fblackbelt.ciscoctf.io%2F%25F0%259F%258F%2586%25E2%259A%25A1%25F0%259F%259A%25A9%2Fuser%2Fmissions%2Fmissions%3Fuuid%3D4b6a0d56-e37a-422c-8a2f-15ce465dc179%23htmlpageiframe-modal&amp;data=05%7C02%7CSajidAsghar%40ChessICT.co.uk%7Ccc002e75c9b04014967608dd035cf05b%7Cb59cf9cb1b57401482a1df65994c0c69%7C0%7C0%7C638670419932234959%7CUnknown%7CTWFpbGZsb3d8eyJFbXB0eU1hcGkiOnRydWUsIlYiOiIwLjAuMDAwMCIsIlAiOiJXaW4zMiIsIkFOIjoiTWFpbCIsIldUIjoyfQ%3D%3D%7C0%7C%7C%7C&amp;sdata=w4xZR1UhDA%2BL8zBgQof0QhADLSHuU5ADoIpi4lmZ3BY%3D&amp;reserved=0" TargetMode="External"/><Relationship Id="rId10" Type="http://schemas.openxmlformats.org/officeDocument/2006/relationships/hyperlink" Target="https://eur03.safelinks.protection.outlook.com/?url=https%3A%2F%2Fblackbelt.ciscoctf.io%2F%25F0%259F%258F%2586%25E2%259A%25A1%25F0%259F%259A%25A9%2Fuser%2Fmissions%2Fmissions%3Fuuid%3D4b6a0d56-e37a-422c-8a2f-15ce465dc179%23htmlpageiframe-modal&amp;data=05%7C02%7CSajidAsghar%40ChessICT.co.uk%7Ccc002e75c9b04014967608dd035cf05b%7Cb59cf9cb1b57401482a1df65994c0c69%7C0%7C0%7C638670419932113666%7CUnknown%7CTWFpbGZsb3d8eyJFbXB0eU1hcGkiOnRydWUsIlYiOiIwLjAuMDAwMCIsIlAiOiJXaW4zMiIsIkFOIjoiTWFpbCIsIldUIjoyfQ%3D%3D%7C0%7C%7C%7C&amp;sdata=L0SKLLup%2FOOuW3H0GgQpsTQ23TargELYRzgcspMPv5Y%3D&amp;reserved=0"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eur03.safelinks.protection.outlook.com/?url=https%3A%2F%2Fblackbelt.ciscoctf.io%2F%25F0%259F%258F%2586%25E2%259A%25A1%25F0%259F%259A%25A9%2Fuser%2Fmissions%2Fmissions%3Fuuid%3D4b6a0d56-e37a-422c-8a2f-15ce465dc179%23htmlpageiframe-modal&amp;data=05%7C02%7CSajidAsghar%40ChessICT.co.uk%7Ccc002e75c9b04014967608dd035cf05b%7Cb59cf9cb1b57401482a1df65994c0c69%7C0%7C0%7C638670419932088356%7CUnknown%7CTWFpbGZsb3d8eyJFbXB0eU1hcGkiOnRydWUsIlYiOiIwLjAuMDAwMCIsIlAiOiJXaW4zMiIsIkFOIjoiTWFpbCIsIldUIjoyfQ%3D%3D%7C0%7C%7C%7C&amp;sdata=hI5N9KC1N9WdVwrcVloCapQiy4ftROVIOvHv3UcH%2F2I%3D&amp;reserved=0" TargetMode="External"/><Relationship Id="rId14" Type="http://schemas.openxmlformats.org/officeDocument/2006/relationships/hyperlink" Target="https://eur03.safelinks.protection.outlook.com/?url=https%3A%2F%2Fblackbelt.ciscoctf.io%2F%25F0%259F%258F%2586%25E2%259A%25A1%25F0%259F%259A%25A9%2Fuser%2Fmissions%2Fmissions%3Fuuid%3D4b6a0d56-e37a-422c-8a2f-15ce465dc179%23htmlpageiframe-modal&amp;data=05%7C02%7CSajidAsghar%40ChessICT.co.uk%7Ccc002e75c9b04014967608dd035cf05b%7Cb59cf9cb1b57401482a1df65994c0c69%7C0%7C0%7C638670419932209624%7CUnknown%7CTWFpbGZsb3d8eyJFbXB0eU1hcGkiOnRydWUsIlYiOiIwLjAuMDAwMCIsIlAiOiJXaW4zMiIsIkFOIjoiTWFpbCIsIldUIjoyfQ%3D%3D%7C0%7C%7C%7C&amp;sdata=gpiCvMeVV05fl9ZFns5c1nBQmTMVUESjsX0dnmzM%2FF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beb7764-56fc-4112-a1bb-c690cd91f608}" enabled="1" method="Standard" siteId="{b59cf9cb-1b57-4014-82a1-df65994c0c69}" removed="0"/>
</clbl:labelList>
</file>

<file path=docProps/app.xml><?xml version="1.0" encoding="utf-8"?>
<Properties xmlns="http://schemas.openxmlformats.org/officeDocument/2006/extended-properties" xmlns:vt="http://schemas.openxmlformats.org/officeDocument/2006/docPropsVTypes">
  <Template>Normal</Template>
  <TotalTime>127</TotalTime>
  <Pages>4</Pages>
  <Words>1629</Words>
  <Characters>9288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Sajid Asghar</dc:creator>
  <cp:keywords/>
  <dc:description/>
  <cp:lastModifiedBy>Sajid Asghar</cp:lastModifiedBy>
  <cp:revision>2</cp:revision>
  <dcterms:created xsi:type="dcterms:W3CDTF">2024-11-12T20:10:00Z</dcterms:created>
  <dcterms:modified xsi:type="dcterms:W3CDTF">2024-11-13T11:18:00Z</dcterms:modified>
</cp:coreProperties>
</file>