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741AB" w14:textId="77777777" w:rsidR="00B0463B" w:rsidRDefault="00B0463B" w:rsidP="00B0463B">
      <w:pPr>
        <w:jc w:val="center"/>
        <w:rPr>
          <w:b/>
          <w:bCs/>
          <w:smallCaps/>
          <w:sz w:val="28"/>
          <w:szCs w:val="28"/>
        </w:rPr>
      </w:pPr>
      <w:r>
        <w:rPr>
          <w:b/>
          <w:bCs/>
          <w:smallCaps/>
          <w:sz w:val="28"/>
          <w:szCs w:val="28"/>
        </w:rPr>
        <w:t>Discussion Assignment Instructions</w:t>
      </w:r>
    </w:p>
    <w:p w14:paraId="473262DB" w14:textId="7B046284" w:rsidR="00B0463B" w:rsidRDefault="00B0463B" w:rsidP="00B0463B">
      <w:pPr>
        <w:jc w:val="center"/>
        <w:rPr>
          <w:b/>
          <w:bCs/>
          <w:smallCaps/>
          <w:sz w:val="28"/>
          <w:szCs w:val="28"/>
        </w:rPr>
      </w:pPr>
      <w:r>
        <w:rPr>
          <w:b/>
          <w:bCs/>
          <w:smallCaps/>
          <w:sz w:val="28"/>
          <w:szCs w:val="28"/>
        </w:rPr>
        <w:t>Part one</w:t>
      </w:r>
    </w:p>
    <w:p w14:paraId="013CFF37" w14:textId="77777777" w:rsidR="00B0463B" w:rsidRPr="00B0463B" w:rsidRDefault="00B0463B" w:rsidP="00B0463B">
      <w:pPr>
        <w:rPr>
          <w:bCs/>
          <w:szCs w:val="28"/>
        </w:rPr>
      </w:pPr>
      <w:r w:rsidRPr="00B0463B">
        <w:rPr>
          <w:bCs/>
          <w:szCs w:val="28"/>
        </w:rPr>
        <w:t xml:space="preserve">Use the assigned reading and at least 2 other sources to discuss the use of multimedia in instructional design </w:t>
      </w:r>
      <w:proofErr w:type="gramStart"/>
      <w:r w:rsidRPr="00B0463B">
        <w:rPr>
          <w:bCs/>
          <w:szCs w:val="28"/>
        </w:rPr>
        <w:t>in order to</w:t>
      </w:r>
      <w:proofErr w:type="gramEnd"/>
      <w:r w:rsidRPr="00B0463B">
        <w:rPr>
          <w:bCs/>
          <w:szCs w:val="28"/>
        </w:rPr>
        <w:t xml:space="preserve"> address diversity. Be sure to include your thoughts as to how addressing diversity relates to your biblical worldview.</w:t>
      </w:r>
    </w:p>
    <w:p w14:paraId="1C17992E" w14:textId="77777777" w:rsidR="00B0463B" w:rsidRPr="00B0463B" w:rsidRDefault="00B0463B" w:rsidP="00B0463B">
      <w:pPr>
        <w:rPr>
          <w:bCs/>
          <w:szCs w:val="28"/>
        </w:rPr>
      </w:pPr>
    </w:p>
    <w:p w14:paraId="505C3607" w14:textId="77777777" w:rsidR="00B0463B" w:rsidRDefault="00B0463B" w:rsidP="00B0463B">
      <w:pPr>
        <w:rPr>
          <w:bCs/>
          <w:szCs w:val="28"/>
        </w:rPr>
      </w:pPr>
      <w:r w:rsidRPr="00B0463B">
        <w:rPr>
          <w:bCs/>
          <w:szCs w:val="28"/>
        </w:rPr>
        <w:t xml:space="preserve">Please review the Discussion Assignment Instructions Download Discussion Assignment </w:t>
      </w:r>
      <w:proofErr w:type="spellStart"/>
      <w:r w:rsidRPr="00B0463B">
        <w:rPr>
          <w:bCs/>
          <w:szCs w:val="28"/>
        </w:rPr>
        <w:t>Instructionsprior</w:t>
      </w:r>
      <w:proofErr w:type="spellEnd"/>
      <w:r w:rsidRPr="00B0463B">
        <w:rPr>
          <w:bCs/>
          <w:szCs w:val="28"/>
        </w:rPr>
        <w:t xml:space="preserve"> to posting.  You may also click the three dots in the upper corner to Show Rubric.</w:t>
      </w:r>
    </w:p>
    <w:p w14:paraId="39EAC0E9" w14:textId="77777777" w:rsidR="00B0463B" w:rsidRDefault="00B0463B" w:rsidP="00B0463B">
      <w:pPr>
        <w:rPr>
          <w:bCs/>
          <w:szCs w:val="28"/>
        </w:rPr>
      </w:pPr>
    </w:p>
    <w:p w14:paraId="1A6EC88F" w14:textId="3EB00470" w:rsidR="00B0463B" w:rsidRDefault="00B0463B" w:rsidP="00B0463B">
      <w:pPr>
        <w:rPr>
          <w:bCs/>
          <w:szCs w:val="28"/>
        </w:rPr>
      </w:pPr>
      <w:hyperlink r:id="rId6" w:history="1">
        <w:r w:rsidRPr="003F0CFF">
          <w:rPr>
            <w:rStyle w:val="Hyperlink"/>
            <w:bCs/>
            <w:szCs w:val="28"/>
          </w:rPr>
          <w:t>https://link.springer.com/chapter/10.1007/978-3-030-36119-8_8</w:t>
        </w:r>
      </w:hyperlink>
    </w:p>
    <w:p w14:paraId="00C051B6" w14:textId="679288C0" w:rsidR="00B0463B" w:rsidRDefault="00B0463B" w:rsidP="00B0463B">
      <w:pPr>
        <w:rPr>
          <w:bCs/>
          <w:szCs w:val="28"/>
        </w:rPr>
      </w:pPr>
      <w:hyperlink r:id="rId7" w:history="1">
        <w:r w:rsidRPr="003F0CFF">
          <w:rPr>
            <w:rStyle w:val="Hyperlink"/>
            <w:bCs/>
            <w:szCs w:val="28"/>
          </w:rPr>
          <w:t>https://www.youtube.com/watch?v=FiusIiqvzbE</w:t>
        </w:r>
      </w:hyperlink>
    </w:p>
    <w:p w14:paraId="502680CF" w14:textId="2BE02E77" w:rsidR="00B0463B" w:rsidRDefault="00B0463B" w:rsidP="00B0463B">
      <w:pPr>
        <w:rPr>
          <w:bCs/>
          <w:szCs w:val="28"/>
        </w:rPr>
      </w:pPr>
      <w:hyperlink r:id="rId8" w:history="1">
        <w:r w:rsidRPr="003F0CFF">
          <w:rPr>
            <w:rStyle w:val="Hyperlink"/>
            <w:bCs/>
            <w:szCs w:val="28"/>
          </w:rPr>
          <w:t>https://www.youtube.com/watch?v=R6t60Fh23iA</w:t>
        </w:r>
      </w:hyperlink>
    </w:p>
    <w:p w14:paraId="7EFB2640" w14:textId="77777777" w:rsidR="00B0463B" w:rsidRPr="00B0463B" w:rsidRDefault="00B0463B" w:rsidP="00B0463B">
      <w:pPr>
        <w:rPr>
          <w:bCs/>
          <w:szCs w:val="28"/>
        </w:rPr>
      </w:pPr>
    </w:p>
    <w:p w14:paraId="7C919859" w14:textId="77777777" w:rsidR="00B0463B" w:rsidRPr="00B0463B" w:rsidRDefault="00B0463B" w:rsidP="00B0463B">
      <w:pPr>
        <w:rPr>
          <w:bCs/>
          <w:szCs w:val="28"/>
        </w:rPr>
      </w:pPr>
    </w:p>
    <w:p w14:paraId="788E82C4" w14:textId="77777777" w:rsidR="00B0463B" w:rsidRPr="00B0463B" w:rsidRDefault="00B0463B" w:rsidP="00B0463B">
      <w:pPr>
        <w:rPr>
          <w:bCs/>
          <w:szCs w:val="28"/>
        </w:rPr>
      </w:pPr>
      <w:r w:rsidRPr="00B0463B">
        <w:rPr>
          <w:bCs/>
          <w:szCs w:val="28"/>
        </w:rPr>
        <w:t xml:space="preserve">Post-First: This course utilizes the </w:t>
      </w:r>
      <w:proofErr w:type="gramStart"/>
      <w:r w:rsidRPr="00B0463B">
        <w:rPr>
          <w:bCs/>
          <w:szCs w:val="28"/>
        </w:rPr>
        <w:t>Post-First</w:t>
      </w:r>
      <w:proofErr w:type="gramEnd"/>
      <w:r w:rsidRPr="00B0463B">
        <w:rPr>
          <w:bCs/>
          <w:szCs w:val="28"/>
        </w:rPr>
        <w:t xml:space="preserve"> feature in all Discussions. This means you will only be able to read and interact with your classmates’ threads after you have submitted your thread in response to the provided prompt.</w:t>
      </w:r>
    </w:p>
    <w:p w14:paraId="0E3BA3E6" w14:textId="77777777" w:rsidR="00B0463B" w:rsidRPr="00B0463B" w:rsidRDefault="00B0463B" w:rsidP="00B0463B">
      <w:pPr>
        <w:rPr>
          <w:bCs/>
          <w:szCs w:val="28"/>
        </w:rPr>
      </w:pPr>
    </w:p>
    <w:p w14:paraId="467F462B" w14:textId="210B6A6D" w:rsidR="00B0463B" w:rsidRPr="0028182D" w:rsidRDefault="00B0463B" w:rsidP="00B0463B">
      <w:pPr>
        <w:rPr>
          <w:bCs/>
          <w:szCs w:val="28"/>
        </w:rPr>
      </w:pPr>
      <w:r w:rsidRPr="00B0463B">
        <w:rPr>
          <w:bCs/>
          <w:szCs w:val="28"/>
        </w:rPr>
        <w:t>Submit your thread by 11:59 p.m. (ET) on Thursday of Module 7: Week 7.</w:t>
      </w:r>
    </w:p>
    <w:p w14:paraId="259FCC17" w14:textId="77777777" w:rsidR="00B0463B" w:rsidRDefault="00B0463B" w:rsidP="00B0463B"/>
    <w:p w14:paraId="0DEBD66F" w14:textId="77777777" w:rsidR="00B0463B" w:rsidRDefault="00B0463B" w:rsidP="00B0463B"/>
    <w:p w14:paraId="1BB3B292" w14:textId="7E6543ED" w:rsidR="00B0463B" w:rsidRDefault="00B0463B" w:rsidP="00B0463B">
      <w:r>
        <w:t>You</w:t>
      </w:r>
      <w:r w:rsidRPr="00240B1C">
        <w:t xml:space="preserve"> will co</w:t>
      </w:r>
      <w:r>
        <w:t>mplete four Discussions in this course. For each Discussion, you</w:t>
      </w:r>
      <w:r w:rsidRPr="00240B1C">
        <w:t xml:space="preserve"> will</w:t>
      </w:r>
      <w:r>
        <w:t xml:space="preserve"> post one thread of 400–500</w:t>
      </w:r>
      <w:r w:rsidRPr="00240B1C">
        <w:t xml:space="preserve"> w</w:t>
      </w:r>
      <w:r>
        <w:t>ords by 11:59 p.m. (ET) on Thursday of the assigned Module: Week. You must then post two replies of 150–250</w:t>
      </w:r>
      <w:r w:rsidRPr="00240B1C">
        <w:t xml:space="preserve"> words</w:t>
      </w:r>
      <w:r>
        <w:t xml:space="preserve"> by 11:59 p.m. (ET) on Sunday of the assigned Module: Week. For each thread, you must support your assertions with at least two </w:t>
      </w:r>
      <w:r w:rsidRPr="00240B1C">
        <w:t>scholarly citations in</w:t>
      </w:r>
      <w:r>
        <w:t xml:space="preserve"> current</w:t>
      </w:r>
      <w:r w:rsidRPr="00240B1C">
        <w:t xml:space="preserve"> </w:t>
      </w:r>
      <w:r>
        <w:t>APA</w:t>
      </w:r>
      <w:r w:rsidRPr="00240B1C">
        <w:t xml:space="preserve"> format. Each rep</w:t>
      </w:r>
      <w:r>
        <w:t>ly must incorporate at least one</w:t>
      </w:r>
      <w:r w:rsidRPr="00240B1C">
        <w:t xml:space="preserve"> scholarly citation in </w:t>
      </w:r>
      <w:r>
        <w:t xml:space="preserve">current APA </w:t>
      </w:r>
      <w:r w:rsidRPr="00240B1C">
        <w:t>format. Any sources cited must have been published within the last five years. Acceptable sources i</w:t>
      </w:r>
      <w:r>
        <w:t xml:space="preserve">nclude </w:t>
      </w:r>
      <w:r w:rsidRPr="00240B1C">
        <w:t>the textbook</w:t>
      </w:r>
      <w:r>
        <w:t>. While encouraged, t</w:t>
      </w:r>
      <w:r w:rsidRPr="00240B1C">
        <w:t>he Bible</w:t>
      </w:r>
      <w:r>
        <w:t xml:space="preserve"> will not count toward one of the required sources.</w:t>
      </w:r>
    </w:p>
    <w:p w14:paraId="40869102" w14:textId="77777777" w:rsidR="00B0463B" w:rsidRDefault="00B0463B" w:rsidP="00C109A1">
      <w:pPr>
        <w:spacing w:before="120" w:after="120"/>
        <w:jc w:val="center"/>
        <w:rPr>
          <w:b/>
          <w:bCs/>
          <w:smallCaps/>
          <w:sz w:val="28"/>
          <w:szCs w:val="28"/>
        </w:rPr>
      </w:pPr>
    </w:p>
    <w:p w14:paraId="1181F309" w14:textId="77777777" w:rsidR="00B0463B" w:rsidRDefault="00B0463B" w:rsidP="00C109A1">
      <w:pPr>
        <w:spacing w:before="120" w:after="120"/>
        <w:jc w:val="center"/>
        <w:rPr>
          <w:b/>
          <w:bCs/>
          <w:smallCaps/>
          <w:sz w:val="28"/>
          <w:szCs w:val="28"/>
        </w:rPr>
      </w:pPr>
    </w:p>
    <w:p w14:paraId="033DE3C2" w14:textId="77777777" w:rsidR="00B0463B" w:rsidRDefault="00B0463B" w:rsidP="00C109A1">
      <w:pPr>
        <w:spacing w:before="120" w:after="120"/>
        <w:jc w:val="center"/>
        <w:rPr>
          <w:b/>
          <w:bCs/>
          <w:smallCaps/>
          <w:sz w:val="28"/>
          <w:szCs w:val="28"/>
        </w:rPr>
      </w:pPr>
    </w:p>
    <w:p w14:paraId="197F2F16" w14:textId="77777777" w:rsidR="00B0463B" w:rsidRDefault="00B0463B" w:rsidP="00C109A1">
      <w:pPr>
        <w:spacing w:before="120" w:after="120"/>
        <w:jc w:val="center"/>
        <w:rPr>
          <w:b/>
          <w:bCs/>
          <w:smallCaps/>
          <w:sz w:val="28"/>
          <w:szCs w:val="28"/>
        </w:rPr>
      </w:pPr>
    </w:p>
    <w:p w14:paraId="4D542060" w14:textId="77777777" w:rsidR="00B0463B" w:rsidRDefault="00B0463B" w:rsidP="00C109A1">
      <w:pPr>
        <w:spacing w:before="120" w:after="120"/>
        <w:jc w:val="center"/>
        <w:rPr>
          <w:b/>
          <w:bCs/>
          <w:smallCaps/>
          <w:sz w:val="28"/>
          <w:szCs w:val="28"/>
        </w:rPr>
      </w:pPr>
    </w:p>
    <w:p w14:paraId="317CCBD6" w14:textId="77777777" w:rsidR="00B0463B" w:rsidRDefault="00B0463B" w:rsidP="00C109A1">
      <w:pPr>
        <w:spacing w:before="120" w:after="120"/>
        <w:jc w:val="center"/>
        <w:rPr>
          <w:b/>
          <w:bCs/>
          <w:smallCaps/>
          <w:sz w:val="28"/>
          <w:szCs w:val="28"/>
        </w:rPr>
      </w:pPr>
    </w:p>
    <w:p w14:paraId="13A7708B" w14:textId="77777777" w:rsidR="00B0463B" w:rsidRDefault="00B0463B" w:rsidP="00C109A1">
      <w:pPr>
        <w:spacing w:before="120" w:after="120"/>
        <w:jc w:val="center"/>
        <w:rPr>
          <w:b/>
          <w:bCs/>
          <w:smallCaps/>
          <w:sz w:val="28"/>
          <w:szCs w:val="28"/>
        </w:rPr>
      </w:pPr>
    </w:p>
    <w:p w14:paraId="0B9148A4" w14:textId="77777777" w:rsidR="00B0463B" w:rsidRDefault="00B0463B" w:rsidP="00C109A1">
      <w:pPr>
        <w:spacing w:before="120" w:after="120"/>
        <w:jc w:val="center"/>
        <w:rPr>
          <w:b/>
          <w:bCs/>
          <w:smallCaps/>
          <w:sz w:val="28"/>
          <w:szCs w:val="28"/>
        </w:rPr>
      </w:pPr>
    </w:p>
    <w:p w14:paraId="3E9F9B0D" w14:textId="73830B74" w:rsidR="009B58D9" w:rsidRPr="00C109A1" w:rsidRDefault="002C057C" w:rsidP="00C109A1">
      <w:pPr>
        <w:spacing w:before="120" w:after="120"/>
        <w:jc w:val="center"/>
        <w:rPr>
          <w:b/>
          <w:bCs/>
          <w:smallCaps/>
        </w:rPr>
      </w:pPr>
      <w:r w:rsidRPr="00C109A1">
        <w:rPr>
          <w:b/>
          <w:bCs/>
          <w:smallCaps/>
          <w:sz w:val="28"/>
          <w:szCs w:val="28"/>
        </w:rPr>
        <w:lastRenderedPageBreak/>
        <w:t xml:space="preserve">Educational Technology and Diversity Video </w:t>
      </w:r>
      <w:r w:rsidR="00CF3A80" w:rsidRPr="00C109A1">
        <w:rPr>
          <w:b/>
          <w:bCs/>
          <w:smallCaps/>
          <w:sz w:val="28"/>
          <w:szCs w:val="28"/>
        </w:rPr>
        <w:t>Presentation Assignment Instructions</w:t>
      </w:r>
      <w:r w:rsidR="00CF3A80" w:rsidRPr="00C109A1">
        <w:rPr>
          <w:b/>
          <w:bCs/>
          <w:smallCaps/>
        </w:rPr>
        <w:br/>
      </w:r>
      <w:r w:rsidR="00B0463B">
        <w:rPr>
          <w:b/>
          <w:bCs/>
          <w:smallCaps/>
          <w:sz w:val="28"/>
          <w:szCs w:val="28"/>
        </w:rPr>
        <w:t xml:space="preserve">Part </w:t>
      </w:r>
      <w:r w:rsidR="00B0463B">
        <w:rPr>
          <w:b/>
          <w:bCs/>
          <w:smallCaps/>
          <w:sz w:val="28"/>
          <w:szCs w:val="28"/>
        </w:rPr>
        <w:t>TWO</w:t>
      </w:r>
    </w:p>
    <w:p w14:paraId="078AC77D" w14:textId="01FD660B" w:rsidR="00C109A1" w:rsidRDefault="00C109A1" w:rsidP="00C109A1">
      <w:pPr>
        <w:spacing w:before="120" w:after="120"/>
      </w:pPr>
      <w:r>
        <w:t>For this assignment, you</w:t>
      </w:r>
      <w:r w:rsidR="003E7FF0" w:rsidRPr="003E7FF0">
        <w:t xml:space="preserve"> will submit a video presentation exploring </w:t>
      </w:r>
      <w:r>
        <w:t>t</w:t>
      </w:r>
      <w:r w:rsidR="003E7FF0" w:rsidRPr="003E7FF0">
        <w:t xml:space="preserve">he benefits and barriers of using educational technology </w:t>
      </w:r>
      <w:r>
        <w:t>with</w:t>
      </w:r>
      <w:r w:rsidR="003E7FF0" w:rsidRPr="003E7FF0">
        <w:t xml:space="preserve"> students with diversities. </w:t>
      </w:r>
      <w:r w:rsidRPr="003E7FF0">
        <w:t>The presentation should be created as if it would be used at a professional conference of your peers. The presentation will be submitted as a 6</w:t>
      </w:r>
      <w:r>
        <w:t>–</w:t>
      </w:r>
      <w:r w:rsidRPr="003E7FF0">
        <w:t>10</w:t>
      </w:r>
      <w:r>
        <w:t>-</w:t>
      </w:r>
      <w:r w:rsidRPr="003E7FF0">
        <w:t>minute video. The video should be recorded as narration accompanying the use of a presentation software such as PowerPoint, Prezi, Keynote, etc.</w:t>
      </w:r>
    </w:p>
    <w:p w14:paraId="779CF913" w14:textId="7213B53D" w:rsidR="00C109A1" w:rsidRDefault="00C109A1" w:rsidP="00C109A1">
      <w:pPr>
        <w:spacing w:before="120" w:after="120"/>
      </w:pPr>
      <w:r>
        <w:t>You must</w:t>
      </w:r>
      <w:r w:rsidR="003E7FF0" w:rsidRPr="003E7FF0">
        <w:t xml:space="preserve"> first choose a specific diversity to address. After the introduction, </w:t>
      </w:r>
      <w:r>
        <w:t>your presentation</w:t>
      </w:r>
      <w:r w:rsidR="003E7FF0" w:rsidRPr="003E7FF0">
        <w:t xml:space="preserve"> should describe the chosen diversity, and then explore what benefit</w:t>
      </w:r>
      <w:r>
        <w:t>(s)</w:t>
      </w:r>
      <w:r w:rsidR="003E7FF0" w:rsidRPr="003E7FF0">
        <w:t xml:space="preserve"> could be experienced by students with that diversity when educational technology is used. </w:t>
      </w:r>
      <w:r>
        <w:t>Be sure to also discuss any known or potential barriers for students with that type of diversity.</w:t>
      </w:r>
    </w:p>
    <w:p w14:paraId="16E6D997" w14:textId="77777777" w:rsidR="00C109A1" w:rsidRDefault="00C109A1" w:rsidP="00C109A1">
      <w:pPr>
        <w:spacing w:before="120" w:after="120"/>
      </w:pPr>
      <w:r>
        <w:t xml:space="preserve">Your </w:t>
      </w:r>
      <w:r w:rsidRPr="008B1F48">
        <w:t>presentation must be</w:t>
      </w:r>
      <w:r>
        <w:t xml:space="preserve"> </w:t>
      </w:r>
      <w:r w:rsidRPr="008B1F48">
        <w:t xml:space="preserve">supported by the literature; however, citations can be </w:t>
      </w:r>
      <w:r>
        <w:t>as simple as</w:t>
      </w:r>
      <w:r w:rsidRPr="008B1F48">
        <w:t xml:space="preserve"> mentioning the</w:t>
      </w:r>
      <w:r>
        <w:t xml:space="preserve"> </w:t>
      </w:r>
      <w:r w:rsidRPr="008B1F48">
        <w:t xml:space="preserve">source in the narration. </w:t>
      </w:r>
      <w:r>
        <w:t xml:space="preserve">At least three sources must be used. </w:t>
      </w:r>
      <w:r w:rsidRPr="008B1F48">
        <w:t xml:space="preserve">A reference list must be provided at the end of the presentation. </w:t>
      </w:r>
    </w:p>
    <w:p w14:paraId="31362AFB" w14:textId="77777777" w:rsidR="00C109A1" w:rsidRDefault="00C109A1" w:rsidP="00C109A1">
      <w:pPr>
        <w:spacing w:before="120" w:after="120"/>
      </w:pPr>
      <w:r w:rsidRPr="004C786B">
        <w:t>The video recording of the presentation must be</w:t>
      </w:r>
      <w:r>
        <w:t xml:space="preserve"> </w:t>
      </w:r>
      <w:r w:rsidRPr="004C786B">
        <w:t xml:space="preserve">submitted by embedding it in Canvas. </w:t>
      </w:r>
      <w:r>
        <w:t xml:space="preserve">For assistance, see the provided </w:t>
      </w:r>
      <w:r w:rsidRPr="00721D22">
        <w:rPr>
          <w:b/>
          <w:bCs/>
        </w:rPr>
        <w:t>How to Submit a Video Presentation</w:t>
      </w:r>
      <w:r>
        <w:t xml:space="preserve"> tutorial.</w:t>
      </w:r>
    </w:p>
    <w:p w14:paraId="4FEBA6CD" w14:textId="41C4DA2C" w:rsidR="006704A1" w:rsidRDefault="00C109A1" w:rsidP="00C109A1">
      <w:pPr>
        <w:spacing w:before="120" w:after="120"/>
      </w:pPr>
      <w:r w:rsidRPr="004C786B">
        <w:t>The video will be graded on content and production</w:t>
      </w:r>
      <w:r>
        <w:t xml:space="preserve"> </w:t>
      </w:r>
      <w:r w:rsidRPr="004C786B">
        <w:t>quality.</w:t>
      </w:r>
    </w:p>
    <w:p w14:paraId="5935CD1C" w14:textId="77777777" w:rsidR="00093F79" w:rsidRPr="00093F79" w:rsidRDefault="00093F79" w:rsidP="00093F79">
      <w:pPr>
        <w:spacing w:before="120" w:after="120"/>
      </w:pPr>
      <w:bookmarkStart w:id="0" w:name="_Hlk153197553"/>
      <w:bookmarkStart w:id="1" w:name="_Hlk142550324"/>
      <w:r w:rsidRPr="00093F79">
        <w:t>Note: Your assignment will be checked for originality via the Turnitin plagiarism tool.</w:t>
      </w:r>
      <w:bookmarkEnd w:id="0"/>
    </w:p>
    <w:bookmarkEnd w:id="1"/>
    <w:p w14:paraId="0680B98D" w14:textId="77777777" w:rsidR="00093F79" w:rsidRDefault="00093F79" w:rsidP="00C109A1">
      <w:pPr>
        <w:spacing w:before="120" w:after="120"/>
      </w:pPr>
    </w:p>
    <w:sectPr w:rsidR="00093F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9C26" w14:textId="77777777" w:rsidR="00774004" w:rsidRDefault="00774004" w:rsidP="00C109A1">
      <w:r>
        <w:separator/>
      </w:r>
    </w:p>
  </w:endnote>
  <w:endnote w:type="continuationSeparator" w:id="0">
    <w:p w14:paraId="2439DB91" w14:textId="77777777" w:rsidR="00774004" w:rsidRDefault="00774004" w:rsidP="00C1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DC29" w14:textId="77777777" w:rsidR="00774004" w:rsidRDefault="00774004" w:rsidP="00C109A1">
      <w:r>
        <w:separator/>
      </w:r>
    </w:p>
  </w:footnote>
  <w:footnote w:type="continuationSeparator" w:id="0">
    <w:p w14:paraId="115BE1DB" w14:textId="77777777" w:rsidR="00774004" w:rsidRDefault="00774004" w:rsidP="00C1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9210" w14:textId="6E410AEB" w:rsidR="00C109A1" w:rsidRPr="00C109A1" w:rsidRDefault="00C109A1" w:rsidP="00C109A1">
    <w:pPr>
      <w:pStyle w:val="Header"/>
      <w:jc w:val="right"/>
      <w:rPr>
        <w:sz w:val="20"/>
        <w:szCs w:val="20"/>
      </w:rPr>
    </w:pPr>
    <w:r>
      <w:rPr>
        <w:sz w:val="20"/>
        <w:szCs w:val="20"/>
      </w:rPr>
      <w:t>EDUC 633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80"/>
    <w:rsid w:val="00013BE5"/>
    <w:rsid w:val="000166B8"/>
    <w:rsid w:val="00093F79"/>
    <w:rsid w:val="001E12F1"/>
    <w:rsid w:val="002C057C"/>
    <w:rsid w:val="003C0F1B"/>
    <w:rsid w:val="003E7FF0"/>
    <w:rsid w:val="006704A1"/>
    <w:rsid w:val="00774004"/>
    <w:rsid w:val="007F3619"/>
    <w:rsid w:val="00856ECD"/>
    <w:rsid w:val="009B58D9"/>
    <w:rsid w:val="00B0463B"/>
    <w:rsid w:val="00C02C1D"/>
    <w:rsid w:val="00C109A1"/>
    <w:rsid w:val="00CF3A80"/>
    <w:rsid w:val="00DD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5E91"/>
  <w15:chartTrackingRefBased/>
  <w15:docId w15:val="{26A784C5-36F8-094A-8D2D-457811B7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8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F3A8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3A8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3A8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3A8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F3A8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F3A8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F3A8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F3A8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F3A8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A80"/>
    <w:rPr>
      <w:rFonts w:eastAsiaTheme="majorEastAsia" w:cstheme="majorBidi"/>
      <w:color w:val="272727" w:themeColor="text1" w:themeTint="D8"/>
    </w:rPr>
  </w:style>
  <w:style w:type="paragraph" w:styleId="Title">
    <w:name w:val="Title"/>
    <w:basedOn w:val="Normal"/>
    <w:next w:val="Normal"/>
    <w:link w:val="TitleChar"/>
    <w:uiPriority w:val="10"/>
    <w:qFormat/>
    <w:rsid w:val="00CF3A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3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A8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3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A80"/>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F3A80"/>
    <w:rPr>
      <w:i/>
      <w:iCs/>
      <w:color w:val="404040" w:themeColor="text1" w:themeTint="BF"/>
    </w:rPr>
  </w:style>
  <w:style w:type="paragraph" w:styleId="ListParagraph">
    <w:name w:val="List Paragraph"/>
    <w:basedOn w:val="Normal"/>
    <w:uiPriority w:val="34"/>
    <w:qFormat/>
    <w:rsid w:val="00CF3A8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F3A80"/>
    <w:rPr>
      <w:i/>
      <w:iCs/>
      <w:color w:val="0F4761" w:themeColor="accent1" w:themeShade="BF"/>
    </w:rPr>
  </w:style>
  <w:style w:type="paragraph" w:styleId="IntenseQuote">
    <w:name w:val="Intense Quote"/>
    <w:basedOn w:val="Normal"/>
    <w:next w:val="Normal"/>
    <w:link w:val="IntenseQuoteChar"/>
    <w:uiPriority w:val="30"/>
    <w:qFormat/>
    <w:rsid w:val="00CF3A8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F3A80"/>
    <w:rPr>
      <w:i/>
      <w:iCs/>
      <w:color w:val="0F4761" w:themeColor="accent1" w:themeShade="BF"/>
    </w:rPr>
  </w:style>
  <w:style w:type="character" w:styleId="IntenseReference">
    <w:name w:val="Intense Reference"/>
    <w:basedOn w:val="DefaultParagraphFont"/>
    <w:uiPriority w:val="32"/>
    <w:qFormat/>
    <w:rsid w:val="00CF3A80"/>
    <w:rPr>
      <w:b/>
      <w:bCs/>
      <w:smallCaps/>
      <w:color w:val="0F4761" w:themeColor="accent1" w:themeShade="BF"/>
      <w:spacing w:val="5"/>
    </w:rPr>
  </w:style>
  <w:style w:type="paragraph" w:styleId="Header">
    <w:name w:val="header"/>
    <w:basedOn w:val="Normal"/>
    <w:link w:val="HeaderChar"/>
    <w:uiPriority w:val="99"/>
    <w:unhideWhenUsed/>
    <w:rsid w:val="00C109A1"/>
    <w:pPr>
      <w:tabs>
        <w:tab w:val="center" w:pos="4680"/>
        <w:tab w:val="right" w:pos="9360"/>
      </w:tabs>
    </w:pPr>
  </w:style>
  <w:style w:type="character" w:customStyle="1" w:styleId="HeaderChar">
    <w:name w:val="Header Char"/>
    <w:basedOn w:val="DefaultParagraphFont"/>
    <w:link w:val="Header"/>
    <w:uiPriority w:val="99"/>
    <w:rsid w:val="00C109A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109A1"/>
    <w:pPr>
      <w:tabs>
        <w:tab w:val="center" w:pos="4680"/>
        <w:tab w:val="right" w:pos="9360"/>
      </w:tabs>
    </w:pPr>
  </w:style>
  <w:style w:type="character" w:customStyle="1" w:styleId="FooterChar">
    <w:name w:val="Footer Char"/>
    <w:basedOn w:val="DefaultParagraphFont"/>
    <w:link w:val="Footer"/>
    <w:uiPriority w:val="99"/>
    <w:rsid w:val="00C109A1"/>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0463B"/>
    <w:rPr>
      <w:color w:val="467886" w:themeColor="hyperlink"/>
      <w:u w:val="single"/>
    </w:rPr>
  </w:style>
  <w:style w:type="character" w:styleId="UnresolvedMention">
    <w:name w:val="Unresolved Mention"/>
    <w:basedOn w:val="DefaultParagraphFont"/>
    <w:uiPriority w:val="99"/>
    <w:semiHidden/>
    <w:unhideWhenUsed/>
    <w:rsid w:val="00B0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78861">
      <w:bodyDiv w:val="1"/>
      <w:marLeft w:val="0"/>
      <w:marRight w:val="0"/>
      <w:marTop w:val="0"/>
      <w:marBottom w:val="0"/>
      <w:divBdr>
        <w:top w:val="none" w:sz="0" w:space="0" w:color="auto"/>
        <w:left w:val="none" w:sz="0" w:space="0" w:color="auto"/>
        <w:bottom w:val="none" w:sz="0" w:space="0" w:color="auto"/>
        <w:right w:val="none" w:sz="0" w:space="0" w:color="auto"/>
      </w:divBdr>
      <w:divsChild>
        <w:div w:id="1391151393">
          <w:marLeft w:val="0"/>
          <w:marRight w:val="0"/>
          <w:marTop w:val="0"/>
          <w:marBottom w:val="0"/>
          <w:divBdr>
            <w:top w:val="none" w:sz="0" w:space="0" w:color="auto"/>
            <w:left w:val="none" w:sz="0" w:space="0" w:color="auto"/>
            <w:bottom w:val="none" w:sz="0" w:space="0" w:color="auto"/>
            <w:right w:val="none" w:sz="0" w:space="0" w:color="auto"/>
          </w:divBdr>
        </w:div>
      </w:divsChild>
    </w:div>
    <w:div w:id="1103037185">
      <w:bodyDiv w:val="1"/>
      <w:marLeft w:val="0"/>
      <w:marRight w:val="0"/>
      <w:marTop w:val="0"/>
      <w:marBottom w:val="0"/>
      <w:divBdr>
        <w:top w:val="none" w:sz="0" w:space="0" w:color="auto"/>
        <w:left w:val="none" w:sz="0" w:space="0" w:color="auto"/>
        <w:bottom w:val="none" w:sz="0" w:space="0" w:color="auto"/>
        <w:right w:val="none" w:sz="0" w:space="0" w:color="auto"/>
      </w:divBdr>
    </w:div>
    <w:div w:id="1399210495">
      <w:bodyDiv w:val="1"/>
      <w:marLeft w:val="0"/>
      <w:marRight w:val="0"/>
      <w:marTop w:val="0"/>
      <w:marBottom w:val="0"/>
      <w:divBdr>
        <w:top w:val="none" w:sz="0" w:space="0" w:color="auto"/>
        <w:left w:val="none" w:sz="0" w:space="0" w:color="auto"/>
        <w:bottom w:val="none" w:sz="0" w:space="0" w:color="auto"/>
        <w:right w:val="none" w:sz="0" w:space="0" w:color="auto"/>
      </w:divBdr>
    </w:div>
    <w:div w:id="18478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6t60Fh23iA" TargetMode="External"/><Relationship Id="rId3" Type="http://schemas.openxmlformats.org/officeDocument/2006/relationships/webSettings" Target="webSettings.xml"/><Relationship Id="rId7" Type="http://schemas.openxmlformats.org/officeDocument/2006/relationships/hyperlink" Target="https://www.youtube.com/watch?v=FiusIiqvz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chapter/10.1007/978-3-030-36119-8_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 Daniel N (School of Education)</dc:creator>
  <cp:keywords/>
  <dc:description/>
  <cp:lastModifiedBy>Givens, Damaris C</cp:lastModifiedBy>
  <cp:revision>2</cp:revision>
  <dcterms:created xsi:type="dcterms:W3CDTF">2024-10-26T22:36:00Z</dcterms:created>
  <dcterms:modified xsi:type="dcterms:W3CDTF">2024-10-26T22:36:00Z</dcterms:modified>
</cp:coreProperties>
</file>